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C4" w:rsidRDefault="00BA41C4" w:rsidP="00BA41C4">
      <w:pPr>
        <w:ind w:left="210" w:hangingChars="100" w:hanging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様式第１号（３(２)ア・(３)ア関係）</w:t>
      </w:r>
    </w:p>
    <w:p w:rsidR="00BA41C4" w:rsidRDefault="00BA41C4" w:rsidP="00BA41C4">
      <w:pPr>
        <w:ind w:left="210" w:hangingChars="100" w:hanging="210"/>
        <w:rPr>
          <w:rFonts w:asciiTheme="majorEastAsia" w:eastAsiaTheme="majorEastAsia" w:hAnsiTheme="majorEastAsia" w:hint="eastAsia"/>
          <w:color w:val="000000" w:themeColor="text1"/>
        </w:rPr>
      </w:pPr>
    </w:p>
    <w:p w:rsidR="00BA41C4" w:rsidRDefault="00BA41C4" w:rsidP="00BA41C4">
      <w:pPr>
        <w:ind w:left="210" w:hangingChars="100" w:hanging="210"/>
        <w:jc w:val="center"/>
        <w:rPr>
          <w:rFonts w:asciiTheme="majorEastAsia" w:eastAsiaTheme="majorEastAsia" w:hAnsiTheme="majorEastAsia" w:hint="eastAsia"/>
          <w:color w:val="000000" w:themeColor="text1"/>
        </w:rPr>
      </w:pPr>
      <w:r>
        <w:rPr>
          <w:rFonts w:hint="eastAsia"/>
          <w:color w:val="000000" w:themeColor="text1"/>
        </w:rPr>
        <w:t>再生可能エネルギー発電設備設置等事業計画書</w:t>
      </w:r>
    </w:p>
    <w:p w:rsidR="00BA41C4" w:rsidRDefault="00BA41C4" w:rsidP="00BA41C4">
      <w:pPr>
        <w:ind w:left="210" w:hangingChars="100" w:hanging="210"/>
        <w:jc w:val="center"/>
        <w:rPr>
          <w:rFonts w:hint="eastAsia"/>
          <w:color w:val="000000" w:themeColor="text1"/>
        </w:rPr>
      </w:pPr>
    </w:p>
    <w:p w:rsidR="00BA41C4" w:rsidRDefault="00BA41C4" w:rsidP="00BA41C4">
      <w:pPr>
        <w:ind w:left="210" w:hangingChars="100" w:hanging="21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年　　月　　日</w:t>
      </w:r>
    </w:p>
    <w:p w:rsidR="00BA41C4" w:rsidRDefault="00BA41C4" w:rsidP="00BA41C4">
      <w:pPr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松川町長</w:t>
      </w:r>
    </w:p>
    <w:p w:rsidR="00BA41C4" w:rsidRDefault="00BA41C4" w:rsidP="00BA41C4">
      <w:pPr>
        <w:ind w:leftChars="100" w:left="210" w:firstLineChars="2300" w:firstLine="4830"/>
        <w:rPr>
          <w:color w:val="000000" w:themeColor="text1"/>
        </w:rPr>
      </w:pPr>
      <w:r>
        <w:rPr>
          <w:rFonts w:hint="eastAsia"/>
          <w:color w:val="000000" w:themeColor="text1"/>
        </w:rPr>
        <w:t>住所</w:t>
      </w:r>
    </w:p>
    <w:p w:rsidR="00BA41C4" w:rsidRDefault="00BA41C4" w:rsidP="00BA41C4">
      <w:pPr>
        <w:ind w:leftChars="100" w:left="210" w:firstLineChars="1800" w:firstLine="3780"/>
        <w:rPr>
          <w:color w:val="000000" w:themeColor="text1"/>
        </w:rPr>
      </w:pPr>
      <w:r>
        <w:rPr>
          <w:rFonts w:hint="eastAsia"/>
          <w:color w:val="000000" w:themeColor="text1"/>
        </w:rPr>
        <w:t>（設置者）</w:t>
      </w:r>
    </w:p>
    <w:p w:rsidR="00BA41C4" w:rsidRDefault="00BA41C4" w:rsidP="00BA41C4">
      <w:pPr>
        <w:ind w:leftChars="100" w:left="210" w:firstLineChars="2300" w:firstLine="4830"/>
        <w:rPr>
          <w:color w:val="000000" w:themeColor="text1"/>
        </w:rPr>
      </w:pPr>
      <w:r>
        <w:rPr>
          <w:rFonts w:hint="eastAsia"/>
          <w:color w:val="000000" w:themeColor="text1"/>
        </w:rPr>
        <w:t>氏名</w:t>
      </w:r>
    </w:p>
    <w:p w:rsidR="00BA41C4" w:rsidRDefault="00BA41C4" w:rsidP="00BA41C4">
      <w:pPr>
        <w:ind w:leftChars="100" w:left="210" w:firstLineChars="2300" w:firstLine="4830"/>
        <w:rPr>
          <w:color w:val="000000" w:themeColor="text1"/>
        </w:rPr>
      </w:pPr>
      <w:r>
        <w:rPr>
          <w:rFonts w:hint="eastAsia"/>
          <w:color w:val="000000" w:themeColor="text1"/>
        </w:rPr>
        <w:t>電話</w:t>
      </w:r>
    </w:p>
    <w:p w:rsidR="00BA41C4" w:rsidRDefault="00BA41C4" w:rsidP="00BA41C4">
      <w:pPr>
        <w:ind w:left="210" w:hangingChars="100" w:hanging="210"/>
        <w:rPr>
          <w:color w:val="000000" w:themeColor="text1"/>
        </w:rPr>
      </w:pPr>
    </w:p>
    <w:p w:rsidR="00BA41C4" w:rsidRDefault="00BA41C4" w:rsidP="00BA41C4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下記のとおり、再生可能エネルギー発電設備の設置等を計画しましたので、松川町</w:t>
      </w:r>
    </w:p>
    <w:p w:rsidR="00BA41C4" w:rsidRDefault="00BA41C4" w:rsidP="00BA41C4">
      <w:pPr>
        <w:rPr>
          <w:color w:val="000000" w:themeColor="text1"/>
        </w:rPr>
      </w:pPr>
      <w:r>
        <w:rPr>
          <w:rFonts w:hint="eastAsia"/>
          <w:color w:val="000000" w:themeColor="text1"/>
        </w:rPr>
        <w:t>再生可能エネルギー発電設備の設置等に関するガイドライン</w:t>
      </w:r>
      <w:r>
        <w:rPr>
          <w:rFonts w:asciiTheme="minorEastAsia" w:hAnsiTheme="minorEastAsia" w:hint="eastAsia"/>
          <w:color w:val="000000" w:themeColor="text1"/>
        </w:rPr>
        <w:t>３(３)ア</w:t>
      </w:r>
      <w:r>
        <w:rPr>
          <w:rFonts w:hint="eastAsia"/>
          <w:color w:val="000000" w:themeColor="text1"/>
        </w:rPr>
        <w:t>の規定に基づき、届け出ます。</w:t>
      </w:r>
    </w:p>
    <w:p w:rsidR="00BA41C4" w:rsidRDefault="00BA41C4" w:rsidP="00BA41C4">
      <w:pPr>
        <w:pStyle w:val="a3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2016"/>
        <w:gridCol w:w="1146"/>
        <w:gridCol w:w="592"/>
        <w:gridCol w:w="157"/>
        <w:gridCol w:w="1106"/>
        <w:gridCol w:w="295"/>
        <w:gridCol w:w="337"/>
        <w:gridCol w:w="640"/>
        <w:gridCol w:w="993"/>
        <w:gridCol w:w="1342"/>
        <w:gridCol w:w="1344"/>
      </w:tblGrid>
      <w:tr w:rsidR="00BA41C4">
        <w:trPr>
          <w:trHeight w:val="395"/>
        </w:trPr>
        <w:tc>
          <w:tcPr>
            <w:tcW w:w="2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１　施設の名称</w:t>
            </w:r>
          </w:p>
        </w:tc>
        <w:tc>
          <w:tcPr>
            <w:tcW w:w="24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BA41C4">
        <w:trPr>
          <w:trHeight w:val="469"/>
        </w:trPr>
        <w:tc>
          <w:tcPr>
            <w:tcW w:w="2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２　発電設備及び設置等の種別</w:t>
            </w:r>
          </w:p>
        </w:tc>
        <w:tc>
          <w:tcPr>
            <w:tcW w:w="24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BA41C4">
        <w:trPr>
          <w:trHeight w:val="592"/>
        </w:trPr>
        <w:tc>
          <w:tcPr>
            <w:tcW w:w="25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３　想定総容量</w:t>
            </w:r>
          </w:p>
          <w:p w:rsidR="00BA41C4" w:rsidRDefault="00BA41C4">
            <w:pPr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（太陽光はパネル容量</w:t>
            </w:r>
            <w:r>
              <w:rPr>
                <w:rFonts w:ascii="Century" w:hAnsi="Century" w:cs="Century"/>
                <w:color w:val="000000" w:themeColor="text1"/>
                <w:szCs w:val="21"/>
              </w:rPr>
              <w:t>×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枚数の値）</w:t>
            </w:r>
          </w:p>
        </w:tc>
        <w:tc>
          <w:tcPr>
            <w:tcW w:w="24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 w:rsidP="00B81538">
            <w:pPr>
              <w:ind w:firstLineChars="1250" w:firstLine="2625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ＫＷ</w:t>
            </w:r>
          </w:p>
        </w:tc>
      </w:tr>
      <w:tr w:rsidR="00BA41C4">
        <w:trPr>
          <w:trHeight w:val="37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４　設置等所在地（一筆ごとの明細）</w:t>
            </w:r>
          </w:p>
        </w:tc>
      </w:tr>
      <w:tr w:rsidR="00BA41C4">
        <w:trPr>
          <w:trHeight w:val="379"/>
        </w:trPr>
        <w:tc>
          <w:tcPr>
            <w:tcW w:w="15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>
            <w:pPr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土地の所在</w:t>
            </w:r>
          </w:p>
        </w:tc>
        <w:tc>
          <w:tcPr>
            <w:tcW w:w="107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>
            <w:pPr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土地所有者</w:t>
            </w:r>
          </w:p>
          <w:p w:rsidR="00BA41C4" w:rsidRDefault="00BA41C4">
            <w:pPr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氏　名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>
            <w:pPr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地目</w:t>
            </w: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>
            <w:pPr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面積（㎡）</w:t>
            </w:r>
          </w:p>
        </w:tc>
      </w:tr>
      <w:tr w:rsidR="00BA41C4">
        <w:trPr>
          <w:trHeight w:val="41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>
            <w:pPr>
              <w:widowControl/>
              <w:jc w:val="left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>
            <w:pPr>
              <w:widowControl/>
              <w:jc w:val="left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>
            <w:pPr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登記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>
            <w:pPr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現況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>
            <w:pPr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登記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>
            <w:pPr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実測</w:t>
            </w:r>
          </w:p>
        </w:tc>
      </w:tr>
      <w:tr w:rsidR="00BA41C4">
        <w:trPr>
          <w:trHeight w:val="408"/>
        </w:trPr>
        <w:tc>
          <w:tcPr>
            <w:tcW w:w="1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　　　　　　番地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BA41C4">
        <w:trPr>
          <w:trHeight w:val="407"/>
        </w:trPr>
        <w:tc>
          <w:tcPr>
            <w:tcW w:w="1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>
            <w:pPr>
              <w:ind w:firstLineChars="900" w:firstLine="1890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番地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BA41C4">
        <w:trPr>
          <w:trHeight w:val="413"/>
        </w:trPr>
        <w:tc>
          <w:tcPr>
            <w:tcW w:w="1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>
            <w:pPr>
              <w:ind w:firstLineChars="900" w:firstLine="1890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番地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BA41C4">
        <w:trPr>
          <w:trHeight w:val="419"/>
        </w:trPr>
        <w:tc>
          <w:tcPr>
            <w:tcW w:w="1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>
            <w:pPr>
              <w:ind w:firstLineChars="900" w:firstLine="1890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番地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BA41C4">
        <w:trPr>
          <w:trHeight w:val="31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５　設置等敷地所有形態別面積（㎡）</w:t>
            </w:r>
          </w:p>
        </w:tc>
      </w:tr>
      <w:tr w:rsidR="00BA41C4"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C4" w:rsidRDefault="00BA41C4">
            <w:pPr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自己所有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C4" w:rsidRDefault="00BA41C4">
            <w:pPr>
              <w:widowControl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売買（予定）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C4" w:rsidRDefault="00BA41C4">
            <w:pPr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賃借（予定）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C4" w:rsidRDefault="00BA41C4">
            <w:pPr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その他</w:t>
            </w: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1C4" w:rsidRDefault="00BA41C4">
            <w:pPr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計</w:t>
            </w:r>
          </w:p>
        </w:tc>
      </w:tr>
      <w:tr w:rsidR="00BA41C4">
        <w:trPr>
          <w:trHeight w:val="760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jc w:val="right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C4" w:rsidRDefault="00BA41C4">
            <w:pPr>
              <w:jc w:val="right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C4" w:rsidRDefault="00BA41C4">
            <w:pPr>
              <w:jc w:val="right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C4" w:rsidRDefault="00BA41C4">
            <w:pPr>
              <w:jc w:val="right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C4" w:rsidRDefault="00BA41C4">
            <w:pPr>
              <w:jc w:val="right"/>
              <w:rPr>
                <w:rFonts w:eastAsiaTheme="minorEastAsia"/>
                <w:color w:val="000000" w:themeColor="text1"/>
              </w:rPr>
            </w:pPr>
          </w:p>
        </w:tc>
      </w:tr>
      <w:tr w:rsidR="00BA41C4">
        <w:trPr>
          <w:trHeight w:val="591"/>
        </w:trPr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６　施工予定期間</w:t>
            </w:r>
          </w:p>
        </w:tc>
        <w:tc>
          <w:tcPr>
            <w:tcW w:w="3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 w:rsidP="00B81538">
            <w:pPr>
              <w:ind w:firstLineChars="200" w:firstLine="420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年　　月　　日～　　　　年　　月　　日</w:t>
            </w:r>
          </w:p>
        </w:tc>
      </w:tr>
      <w:tr w:rsidR="00BA41C4">
        <w:trPr>
          <w:trHeight w:val="816"/>
        </w:trPr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７　関係法令の手続状況</w:t>
            </w:r>
          </w:p>
          <w:p w:rsidR="00BA41C4" w:rsidRDefault="00BA41C4">
            <w:pPr>
              <w:ind w:firstLineChars="200" w:firstLine="420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（農地法・森林法等）</w:t>
            </w:r>
          </w:p>
        </w:tc>
        <w:tc>
          <w:tcPr>
            <w:tcW w:w="3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  <w:p w:rsidR="00BA41C4" w:rsidRDefault="00BA41C4">
            <w:pPr>
              <w:rPr>
                <w:color w:val="000000" w:themeColor="text1"/>
              </w:rPr>
            </w:pPr>
          </w:p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BA41C4">
        <w:trPr>
          <w:trHeight w:val="1401"/>
        </w:trPr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>
            <w:pPr>
              <w:ind w:left="420" w:hangingChars="200" w:hanging="420"/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８　住民等説明会について</w:t>
            </w:r>
          </w:p>
        </w:tc>
        <w:tc>
          <w:tcPr>
            <w:tcW w:w="3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C4" w:rsidRDefault="00BA41C4">
            <w:pPr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BA41C4" w:rsidRDefault="00BA41C4">
            <w:pPr>
              <w:ind w:firstLineChars="200" w:firstLine="420"/>
              <w:rPr>
                <w:rFonts w:asciiTheme="minorEastAsia" w:hAnsiTheme="minorEastAsia" w:hint="eastAsia"/>
                <w:color w:val="000000" w:themeColor="text1"/>
              </w:rPr>
            </w:pP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実施日</w:t>
            </w:r>
            <w:proofErr w:type="spellEnd"/>
            <w:r>
              <w:rPr>
                <w:rFonts w:asciiTheme="minorEastAsia" w:hAnsiTheme="minorEastAsia" w:hint="eastAsia"/>
                <w:color w:val="000000" w:themeColor="text1"/>
              </w:rPr>
              <w:t xml:space="preserve"> （　　　年　　　月　　　日）</w:t>
            </w:r>
          </w:p>
          <w:p w:rsidR="00BA41C4" w:rsidRDefault="00BA41C4">
            <w:pPr>
              <w:ind w:firstLineChars="200" w:firstLine="420"/>
              <w:rPr>
                <w:rFonts w:asciiTheme="minorEastAsia" w:hAnsiTheme="minorEastAsia" w:hint="eastAsia"/>
                <w:color w:val="000000" w:themeColor="text1"/>
              </w:rPr>
            </w:pPr>
          </w:p>
          <w:p w:rsidR="00BA41C4" w:rsidRDefault="00BA41C4">
            <w:pPr>
              <w:ind w:firstLineChars="100" w:firstLine="210"/>
              <w:rPr>
                <w:rFonts w:asciiTheme="minorEastAsia" w:hAnsiTheme="minorEastAsia" w:hint="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※住民等説明会</w:t>
            </w:r>
            <w:r>
              <w:rPr>
                <w:rFonts w:asciiTheme="minorEastAsia" w:hAnsiTheme="minorEastAsia" w:hint="eastAsia"/>
                <w:color w:val="000000" w:themeColor="text1"/>
              </w:rPr>
              <w:t>実施状況調書（様式第６号）</w:t>
            </w:r>
          </w:p>
          <w:p w:rsidR="00BA41C4" w:rsidRDefault="00BA41C4" w:rsidP="00B81538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</w:rPr>
            </w:pP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を同時に提出すること</w:t>
            </w:r>
            <w:proofErr w:type="spellEnd"/>
            <w:r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</w:tr>
      <w:tr w:rsidR="00BA41C4">
        <w:trPr>
          <w:trHeight w:val="995"/>
        </w:trPr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９　その他特記事項</w:t>
            </w:r>
          </w:p>
        </w:tc>
        <w:tc>
          <w:tcPr>
            <w:tcW w:w="31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1C4" w:rsidRDefault="00BA41C4">
            <w:pPr>
              <w:rPr>
                <w:rFonts w:eastAsiaTheme="minorEastAsia"/>
                <w:color w:val="000000" w:themeColor="text1"/>
              </w:rPr>
            </w:pPr>
          </w:p>
        </w:tc>
      </w:tr>
    </w:tbl>
    <w:p w:rsidR="00E61273" w:rsidRDefault="00BA41C4">
      <w:bookmarkStart w:id="0" w:name="_GoBack"/>
      <w:bookmarkEnd w:id="0"/>
    </w:p>
    <w:sectPr w:rsidR="00E61273" w:rsidSect="00BA41C4"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C4"/>
    <w:rsid w:val="002C5016"/>
    <w:rsid w:val="00BA41C4"/>
    <w:rsid w:val="00F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BA41C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BA41C4"/>
  </w:style>
  <w:style w:type="table" w:styleId="a5">
    <w:name w:val="Table Grid"/>
    <w:basedOn w:val="a1"/>
    <w:uiPriority w:val="59"/>
    <w:rsid w:val="00BA41C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BA41C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BA41C4"/>
  </w:style>
  <w:style w:type="table" w:styleId="a5">
    <w:name w:val="Table Grid"/>
    <w:basedOn w:val="a1"/>
    <w:uiPriority w:val="59"/>
    <w:rsid w:val="00BA41C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塩倉 智文</dc:creator>
  <cp:lastModifiedBy>塩倉 智文</cp:lastModifiedBy>
  <cp:revision>1</cp:revision>
  <dcterms:created xsi:type="dcterms:W3CDTF">2018-04-09T06:31:00Z</dcterms:created>
  <dcterms:modified xsi:type="dcterms:W3CDTF">2018-04-09T06:32:00Z</dcterms:modified>
</cp:coreProperties>
</file>