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04C3" w:rsidRDefault="004104C3" w:rsidP="004104C3">
      <w:pPr>
        <w:rPr>
          <w:color w:val="000000" w:themeColor="text1"/>
        </w:rPr>
      </w:pPr>
      <w:r>
        <w:rPr>
          <w:rFonts w:hint="eastAsia"/>
          <w:color w:val="000000" w:themeColor="text1"/>
        </w:rPr>
        <w:t>様式第５号（３</w:t>
      </w:r>
      <w:r>
        <w:rPr>
          <w:rFonts w:asciiTheme="minorEastAsia" w:hAnsiTheme="minorEastAsia" w:hint="eastAsia"/>
          <w:color w:val="000000" w:themeColor="text1"/>
        </w:rPr>
        <w:t>（３)ア・エ関係）</w:t>
      </w:r>
    </w:p>
    <w:p w:rsidR="004104C3" w:rsidRDefault="004104C3" w:rsidP="004104C3">
      <w:pPr>
        <w:rPr>
          <w:color w:val="000000" w:themeColor="text1"/>
        </w:rPr>
      </w:pPr>
    </w:p>
    <w:p w:rsidR="004104C3" w:rsidRDefault="004104C3" w:rsidP="004104C3">
      <w:pPr>
        <w:ind w:left="210" w:hangingChars="100" w:hanging="210"/>
        <w:jc w:val="center"/>
        <w:rPr>
          <w:color w:val="000000" w:themeColor="text1"/>
        </w:rPr>
      </w:pPr>
      <w:r>
        <w:rPr>
          <w:rFonts w:hint="eastAsia"/>
          <w:color w:val="000000" w:themeColor="text1"/>
        </w:rPr>
        <w:t>再生可能エネルギー発電事業廃止届</w:t>
      </w:r>
    </w:p>
    <w:p w:rsidR="004104C3" w:rsidRDefault="004104C3" w:rsidP="004104C3">
      <w:pPr>
        <w:rPr>
          <w:color w:val="000000" w:themeColor="text1"/>
        </w:rPr>
      </w:pPr>
    </w:p>
    <w:p w:rsidR="004104C3" w:rsidRDefault="004104C3" w:rsidP="004104C3">
      <w:pPr>
        <w:jc w:val="right"/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　年　　月　　日</w:t>
      </w:r>
    </w:p>
    <w:p w:rsidR="004104C3" w:rsidRDefault="004104C3" w:rsidP="004104C3">
      <w:pPr>
        <w:rPr>
          <w:color w:val="000000" w:themeColor="text1"/>
        </w:rPr>
      </w:pPr>
    </w:p>
    <w:p w:rsidR="004104C3" w:rsidRDefault="004104C3" w:rsidP="004104C3">
      <w:pPr>
        <w:rPr>
          <w:color w:val="000000" w:themeColor="text1"/>
        </w:rPr>
      </w:pPr>
      <w:r>
        <w:rPr>
          <w:rFonts w:hint="eastAsia"/>
          <w:color w:val="000000" w:themeColor="text1"/>
        </w:rPr>
        <w:t>松川町長</w:t>
      </w:r>
    </w:p>
    <w:p w:rsidR="004104C3" w:rsidRDefault="004104C3" w:rsidP="004104C3">
      <w:pPr>
        <w:rPr>
          <w:color w:val="000000" w:themeColor="text1"/>
        </w:rPr>
      </w:pPr>
    </w:p>
    <w:p w:rsidR="004104C3" w:rsidRDefault="004104C3" w:rsidP="004104C3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住所</w:t>
      </w:r>
    </w:p>
    <w:p w:rsidR="004104C3" w:rsidRDefault="004104C3" w:rsidP="004104C3">
      <w:pPr>
        <w:ind w:leftChars="100" w:left="210" w:firstLineChars="1800" w:firstLine="3780"/>
        <w:rPr>
          <w:color w:val="000000" w:themeColor="text1"/>
        </w:rPr>
      </w:pPr>
      <w:r>
        <w:rPr>
          <w:rFonts w:hint="eastAsia"/>
          <w:color w:val="000000" w:themeColor="text1"/>
        </w:rPr>
        <w:t>（設置者）</w:t>
      </w:r>
    </w:p>
    <w:p w:rsidR="004104C3" w:rsidRDefault="004104C3" w:rsidP="004104C3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氏名</w:t>
      </w:r>
    </w:p>
    <w:p w:rsidR="004104C3" w:rsidRDefault="004104C3" w:rsidP="004104C3">
      <w:pPr>
        <w:ind w:leftChars="100" w:left="210" w:firstLineChars="2300" w:firstLine="4830"/>
        <w:rPr>
          <w:color w:val="000000" w:themeColor="text1"/>
        </w:rPr>
      </w:pPr>
      <w:r>
        <w:rPr>
          <w:rFonts w:hint="eastAsia"/>
          <w:color w:val="000000" w:themeColor="text1"/>
        </w:rPr>
        <w:t>電話</w:t>
      </w:r>
    </w:p>
    <w:p w:rsidR="004104C3" w:rsidRDefault="004104C3" w:rsidP="004104C3">
      <w:pPr>
        <w:rPr>
          <w:color w:val="000000" w:themeColor="text1"/>
        </w:rPr>
      </w:pPr>
    </w:p>
    <w:p w:rsidR="004104C3" w:rsidRDefault="004104C3" w:rsidP="004104C3">
      <w:pPr>
        <w:rPr>
          <w:color w:val="000000" w:themeColor="text1"/>
        </w:rPr>
      </w:pPr>
      <w:r>
        <w:rPr>
          <w:rFonts w:hint="eastAsia"/>
          <w:color w:val="000000" w:themeColor="text1"/>
        </w:rPr>
        <w:t xml:space="preserve">　下記のとおり、再生可能エネルギー発電事業を廃止しますので、松川町再生可能エ</w:t>
      </w:r>
    </w:p>
    <w:p w:rsidR="004104C3" w:rsidRDefault="004104C3" w:rsidP="004104C3">
      <w:pPr>
        <w:rPr>
          <w:color w:val="000000" w:themeColor="text1"/>
        </w:rPr>
      </w:pPr>
      <w:r>
        <w:rPr>
          <w:rFonts w:hint="eastAsia"/>
          <w:color w:val="000000" w:themeColor="text1"/>
        </w:rPr>
        <w:t>ネルギー発電設備の設置等に関するガイドライン</w:t>
      </w:r>
      <w:r>
        <w:rPr>
          <w:rFonts w:asciiTheme="minorEastAsia" w:hAnsiTheme="minorEastAsia" w:hint="eastAsia"/>
          <w:color w:val="000000" w:themeColor="text1"/>
        </w:rPr>
        <w:t>３(３)ア</w:t>
      </w:r>
      <w:r>
        <w:rPr>
          <w:rFonts w:hint="eastAsia"/>
          <w:color w:val="000000" w:themeColor="text1"/>
        </w:rPr>
        <w:t>の規定に基づき、届け出ま</w:t>
      </w:r>
    </w:p>
    <w:p w:rsidR="004104C3" w:rsidRDefault="004104C3" w:rsidP="004104C3">
      <w:pPr>
        <w:rPr>
          <w:color w:val="000000" w:themeColor="text1"/>
        </w:rPr>
      </w:pPr>
      <w:r>
        <w:rPr>
          <w:rFonts w:hint="eastAsia"/>
          <w:color w:val="000000" w:themeColor="text1"/>
        </w:rPr>
        <w:t>す。</w:t>
      </w:r>
    </w:p>
    <w:p w:rsidR="004104C3" w:rsidRDefault="004104C3" w:rsidP="004104C3">
      <w:pPr>
        <w:spacing w:line="400" w:lineRule="exact"/>
        <w:rPr>
          <w:szCs w:val="21"/>
        </w:rPr>
      </w:pPr>
    </w:p>
    <w:tbl>
      <w:tblPr>
        <w:tblW w:w="868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6"/>
        <w:gridCol w:w="4594"/>
      </w:tblGrid>
      <w:tr w:rsidR="004104C3" w:rsidTr="004104C3">
        <w:trPr>
          <w:trHeight w:val="73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１　設備の名称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C3" w:rsidRDefault="004104C3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4104C3" w:rsidTr="004104C3">
        <w:trPr>
          <w:trHeight w:val="787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ind w:right="960"/>
              <w:jc w:val="both"/>
              <w:rPr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２　発電設備</w:t>
            </w: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の種別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C3" w:rsidRDefault="004104C3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4104C3" w:rsidTr="004104C3">
        <w:trPr>
          <w:trHeight w:val="98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３　設置等の種別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4C3" w:rsidRDefault="004104C3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</w:tc>
      </w:tr>
      <w:tr w:rsidR="004104C3" w:rsidTr="004104C3">
        <w:trPr>
          <w:trHeight w:val="98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４　総容量</w:t>
            </w:r>
          </w:p>
          <w:p w:rsidR="004104C3" w:rsidRDefault="004104C3">
            <w:pPr>
              <w:pStyle w:val="a3"/>
              <w:tabs>
                <w:tab w:val="left" w:pos="2391"/>
              </w:tabs>
              <w:ind w:rightChars="-46" w:right="-97"/>
              <w:jc w:val="both"/>
              <w:rPr>
                <w:rFonts w:ascii="Century" w:eastAsia="ＭＳ 明朝" w:hAnsi="Century" w:cs="Times New Roman"/>
                <w:color w:val="000000" w:themeColor="text1"/>
                <w:szCs w:val="2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</w:t>
            </w:r>
            <w:r>
              <w:rPr>
                <w:rFonts w:hint="eastAsia"/>
                <w:color w:val="000000" w:themeColor="text1"/>
                <w:szCs w:val="21"/>
              </w:rPr>
              <w:t>（太陽光はパネル容量×枚数の値）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ind w:right="960" w:firstLineChars="1250" w:firstLine="2625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hint="eastAsia"/>
                <w:color w:val="000000" w:themeColor="text1"/>
              </w:rPr>
              <w:t>ｋ</w:t>
            </w:r>
            <w:r>
              <w:rPr>
                <w:color w:val="000000" w:themeColor="text1"/>
              </w:rPr>
              <w:t>W</w:t>
            </w:r>
          </w:p>
        </w:tc>
      </w:tr>
      <w:tr w:rsidR="004104C3" w:rsidTr="004104C3">
        <w:trPr>
          <w:trHeight w:val="98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５　設置等場所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04C3" w:rsidRDefault="004104C3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</w:p>
          <w:p w:rsidR="004104C3" w:rsidRDefault="004104C3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　　　　　　番地</w:t>
            </w:r>
          </w:p>
        </w:tc>
      </w:tr>
      <w:tr w:rsidR="004104C3" w:rsidTr="004104C3">
        <w:trPr>
          <w:trHeight w:val="98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６　設置敷地面積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ind w:right="960" w:firstLineChars="700" w:firstLine="147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　　㎡</w:t>
            </w:r>
          </w:p>
        </w:tc>
      </w:tr>
      <w:tr w:rsidR="004104C3" w:rsidTr="004104C3">
        <w:trPr>
          <w:trHeight w:val="98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７　廃止日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ind w:right="960" w:firstLineChars="200" w:firstLine="42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年　　月　　日</w:t>
            </w:r>
          </w:p>
        </w:tc>
      </w:tr>
      <w:tr w:rsidR="004104C3" w:rsidTr="004104C3">
        <w:trPr>
          <w:trHeight w:val="986"/>
          <w:jc w:val="center"/>
        </w:trPr>
        <w:tc>
          <w:tcPr>
            <w:tcW w:w="40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tabs>
                <w:tab w:val="left" w:pos="2391"/>
              </w:tabs>
              <w:ind w:right="493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８　撤去完了（予定）日</w:t>
            </w:r>
          </w:p>
        </w:tc>
        <w:tc>
          <w:tcPr>
            <w:tcW w:w="4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104C3" w:rsidRDefault="004104C3">
            <w:pPr>
              <w:pStyle w:val="a3"/>
              <w:ind w:right="96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 xml:space="preserve">　　　　年　　月　　日</w:t>
            </w:r>
          </w:p>
          <w:p w:rsidR="004104C3" w:rsidRDefault="004104C3">
            <w:pPr>
              <w:pStyle w:val="a3"/>
              <w:ind w:right="-50"/>
              <w:jc w:val="both"/>
              <w:rPr>
                <w:rFonts w:ascii="Century" w:eastAsia="ＭＳ 明朝" w:hAnsi="Century" w:cs="Times New Roman"/>
                <w:color w:val="000000" w:themeColor="text1"/>
              </w:rPr>
            </w:pPr>
            <w:r>
              <w:rPr>
                <w:rFonts w:ascii="Century" w:eastAsia="ＭＳ 明朝" w:hAnsi="Century" w:cs="Times New Roman" w:hint="eastAsia"/>
                <w:color w:val="000000" w:themeColor="text1"/>
              </w:rPr>
              <w:t>撤去が完了していない場合は予定日を記入</w:t>
            </w:r>
          </w:p>
        </w:tc>
      </w:tr>
    </w:tbl>
    <w:p w:rsidR="00E61273" w:rsidRPr="004104C3" w:rsidRDefault="004104C3">
      <w:bookmarkStart w:id="0" w:name="_GoBack"/>
      <w:bookmarkEnd w:id="0"/>
    </w:p>
    <w:sectPr w:rsidR="00E61273" w:rsidRPr="004104C3" w:rsidSect="004104C3">
      <w:pgSz w:w="11906" w:h="16838"/>
      <w:pgMar w:top="1985" w:right="1701" w:bottom="1701" w:left="1701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4C3"/>
    <w:rsid w:val="002C5016"/>
    <w:rsid w:val="004104C3"/>
    <w:rsid w:val="00FE70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104C3"/>
    <w:pPr>
      <w:jc w:val="right"/>
    </w:pPr>
  </w:style>
  <w:style w:type="character" w:customStyle="1" w:styleId="a4">
    <w:name w:val="結語 (文字)"/>
    <w:basedOn w:val="a0"/>
    <w:link w:val="a3"/>
    <w:uiPriority w:val="99"/>
    <w:rsid w:val="004104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04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4104C3"/>
    <w:pPr>
      <w:jc w:val="right"/>
    </w:pPr>
  </w:style>
  <w:style w:type="character" w:customStyle="1" w:styleId="a4">
    <w:name w:val="結語 (文字)"/>
    <w:basedOn w:val="a0"/>
    <w:link w:val="a3"/>
    <w:uiPriority w:val="99"/>
    <w:rsid w:val="004104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869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47</Words>
  <Characters>272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塩倉 智文</dc:creator>
  <cp:lastModifiedBy>塩倉 智文</cp:lastModifiedBy>
  <cp:revision>1</cp:revision>
  <dcterms:created xsi:type="dcterms:W3CDTF">2018-04-09T06:37:00Z</dcterms:created>
  <dcterms:modified xsi:type="dcterms:W3CDTF">2018-04-09T06:38:00Z</dcterms:modified>
</cp:coreProperties>
</file>