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FFF" w:rsidRDefault="002B2FFF" w:rsidP="002B2FFF">
      <w:pPr>
        <w:widowControl/>
        <w:spacing w:line="29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【松川町確認用書類】</w:t>
      </w:r>
    </w:p>
    <w:p w:rsidR="002B2FFF" w:rsidRDefault="002B2FFF" w:rsidP="002B2FFF">
      <w:pPr>
        <w:widowControl/>
        <w:spacing w:line="290" w:lineRule="exact"/>
        <w:jc w:val="right"/>
        <w:rPr>
          <w:rFonts w:ascii="ＭＳ 明朝" w:eastAsia="ＭＳ 明朝" w:hAnsi="ＭＳ 明朝" w:cs="Times New Roman"/>
          <w:szCs w:val="21"/>
        </w:rPr>
      </w:pPr>
    </w:p>
    <w:p w:rsidR="00F42F76" w:rsidRPr="001C03B7" w:rsidRDefault="00F42F76" w:rsidP="00F42F76">
      <w:pPr>
        <w:widowControl/>
        <w:spacing w:line="290" w:lineRule="exact"/>
        <w:jc w:val="center"/>
        <w:rPr>
          <w:rFonts w:ascii="ＭＳ 明朝" w:eastAsia="ＭＳ 明朝" w:hAnsi="ＭＳ 明朝" w:cs="Times New Roman"/>
          <w:szCs w:val="21"/>
        </w:rPr>
      </w:pPr>
      <w:r w:rsidRPr="001C03B7">
        <w:rPr>
          <w:rFonts w:ascii="ＭＳ 明朝" w:eastAsia="ＭＳ 明朝" w:hAnsi="ＭＳ 明朝" w:cs="Times New Roman" w:hint="eastAsia"/>
          <w:szCs w:val="21"/>
        </w:rPr>
        <w:t>中小企業信用保険法第２条第５項第４号、５号及び同条第６項に係る売上高等明細書</w:t>
      </w:r>
    </w:p>
    <w:p w:rsidR="00F42F76" w:rsidRDefault="00F42F76" w:rsidP="00F42F76">
      <w:pPr>
        <w:spacing w:line="290" w:lineRule="exact"/>
        <w:rPr>
          <w:rFonts w:ascii="Century" w:eastAsia="ＭＳ 明朝" w:hAnsi="Century" w:cs="Times New Roman"/>
          <w:sz w:val="22"/>
        </w:rPr>
      </w:pPr>
    </w:p>
    <w:p w:rsidR="002B2FFF" w:rsidRPr="002B2FFF" w:rsidRDefault="002B2FFF" w:rsidP="00F42F76">
      <w:pPr>
        <w:spacing w:line="290" w:lineRule="exact"/>
        <w:rPr>
          <w:rFonts w:ascii="Century" w:eastAsia="ＭＳ 明朝" w:hAnsi="Century" w:cs="Times New Roman"/>
          <w:sz w:val="22"/>
        </w:rPr>
      </w:pPr>
    </w:p>
    <w:p w:rsidR="00F42F76" w:rsidRPr="00365C39" w:rsidRDefault="00F42F76" w:rsidP="00F42F76">
      <w:pPr>
        <w:spacing w:line="290" w:lineRule="exact"/>
        <w:rPr>
          <w:rFonts w:ascii="Century" w:eastAsia="ＭＳ 明朝" w:hAnsi="Century" w:cs="Times New Roman"/>
          <w:szCs w:val="21"/>
        </w:rPr>
      </w:pPr>
      <w:r w:rsidRPr="00365C39">
        <w:rPr>
          <w:rFonts w:ascii="Century" w:eastAsia="ＭＳ 明朝" w:hAnsi="Century" w:cs="Times New Roman" w:hint="eastAsia"/>
          <w:szCs w:val="21"/>
        </w:rPr>
        <w:t>１　売上高等</w:t>
      </w:r>
    </w:p>
    <w:p w:rsidR="001135EA" w:rsidRDefault="00F42F76" w:rsidP="00F42F76">
      <w:pPr>
        <w:rPr>
          <w:rFonts w:ascii="Century" w:eastAsia="ＭＳ 明朝" w:hAnsi="Century" w:cs="Times New Roman"/>
          <w:sz w:val="22"/>
        </w:rPr>
      </w:pPr>
      <w:r w:rsidRPr="00365C39">
        <w:rPr>
          <w:rFonts w:ascii="Century" w:eastAsia="ＭＳ 明朝" w:hAnsi="Century" w:cs="Times New Roman" w:hint="eastAsia"/>
          <w:szCs w:val="21"/>
        </w:rPr>
        <w:t>（１）最近</w:t>
      </w:r>
      <w:r w:rsidRPr="00365C39">
        <w:rPr>
          <w:rFonts w:ascii="Century" w:eastAsia="ＭＳ 明朝" w:hAnsi="Century" w:cs="Times New Roman" w:hint="eastAsia"/>
          <w:szCs w:val="21"/>
        </w:rPr>
        <w:t>1</w:t>
      </w:r>
      <w:r w:rsidRPr="00365C39">
        <w:rPr>
          <w:rFonts w:ascii="Century" w:eastAsia="ＭＳ 明朝" w:hAnsi="Century" w:cs="Times New Roman" w:hint="eastAsia"/>
          <w:szCs w:val="21"/>
        </w:rPr>
        <w:t>か月間の売上高等（実績）</w:t>
      </w:r>
    </w:p>
    <w:tbl>
      <w:tblPr>
        <w:tblStyle w:val="a3"/>
        <w:tblpPr w:leftFromText="142" w:rightFromText="142" w:vertAnchor="text" w:horzAnchor="margin" w:tblpX="137" w:tblpY="85"/>
        <w:tblW w:w="0" w:type="auto"/>
        <w:tblLook w:val="04A0" w:firstRow="1" w:lastRow="0" w:firstColumn="1" w:lastColumn="0" w:noHBand="0" w:noVBand="1"/>
      </w:tblPr>
      <w:tblGrid>
        <w:gridCol w:w="851"/>
        <w:gridCol w:w="2830"/>
        <w:gridCol w:w="2438"/>
        <w:gridCol w:w="2665"/>
      </w:tblGrid>
      <w:tr w:rsidR="00F42F76" w:rsidTr="00C12183">
        <w:trPr>
          <w:trHeight w:val="397"/>
        </w:trPr>
        <w:tc>
          <w:tcPr>
            <w:tcW w:w="851" w:type="dxa"/>
            <w:vMerge w:val="restart"/>
            <w:vAlign w:val="center"/>
          </w:tcPr>
          <w:p w:rsidR="00F42F76" w:rsidRDefault="00F42F76" w:rsidP="0056673F">
            <w:pPr>
              <w:spacing w:line="290" w:lineRule="exact"/>
              <w:jc w:val="cente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A</w:t>
            </w:r>
            <w:r>
              <w:rPr>
                <w:rFonts w:ascii="Century" w:eastAsia="ＭＳ 明朝" w:hAnsi="Century" w:cs="Times New Roman" w:hint="eastAsia"/>
                <w:sz w:val="22"/>
              </w:rPr>
              <w:t>】</w:t>
            </w:r>
          </w:p>
        </w:tc>
        <w:tc>
          <w:tcPr>
            <w:tcW w:w="2830" w:type="dxa"/>
            <w:vMerge w:val="restart"/>
            <w:vAlign w:val="center"/>
          </w:tcPr>
          <w:p w:rsidR="00F42F76" w:rsidRPr="00C7130F" w:rsidRDefault="00F42F76" w:rsidP="0056673F">
            <w:pPr>
              <w:spacing w:line="290" w:lineRule="exact"/>
              <w:rPr>
                <w:rFonts w:ascii="Century" w:eastAsia="ＭＳ 明朝" w:hAnsi="Century" w:cs="Times New Roman"/>
                <w:sz w:val="20"/>
                <w:szCs w:val="20"/>
              </w:rPr>
            </w:pPr>
            <w:r w:rsidRPr="00C7130F">
              <w:rPr>
                <w:rFonts w:ascii="Century" w:eastAsia="ＭＳ 明朝" w:hAnsi="Century" w:cs="Times New Roman" w:hint="eastAsia"/>
                <w:sz w:val="20"/>
                <w:szCs w:val="20"/>
              </w:rPr>
              <w:t>最近</w:t>
            </w:r>
            <w:r w:rsidRPr="00C7130F">
              <w:rPr>
                <w:rFonts w:ascii="Century" w:eastAsia="ＭＳ 明朝" w:hAnsi="Century" w:cs="Times New Roman" w:hint="eastAsia"/>
                <w:sz w:val="20"/>
                <w:szCs w:val="20"/>
              </w:rPr>
              <w:t>1</w:t>
            </w:r>
            <w:r w:rsidRPr="00C7130F">
              <w:rPr>
                <w:rFonts w:ascii="Century" w:eastAsia="ＭＳ 明朝" w:hAnsi="Century" w:cs="Times New Roman" w:hint="eastAsia"/>
                <w:sz w:val="20"/>
                <w:szCs w:val="20"/>
              </w:rPr>
              <w:t>か月間の売上高等</w:t>
            </w:r>
          </w:p>
        </w:tc>
        <w:tc>
          <w:tcPr>
            <w:tcW w:w="2438" w:type="dxa"/>
            <w:tcBorders>
              <w:bottom w:val="single" w:sz="4" w:space="0" w:color="auto"/>
            </w:tcBorders>
            <w:vAlign w:val="center"/>
          </w:tcPr>
          <w:p w:rsidR="00F42F76" w:rsidRPr="00365C39" w:rsidRDefault="00F42F76" w:rsidP="0056673F">
            <w:pPr>
              <w:spacing w:line="290" w:lineRule="exact"/>
              <w:jc w:val="center"/>
              <w:rPr>
                <w:rFonts w:ascii="Century" w:eastAsia="ＭＳ 明朝" w:hAnsi="Century" w:cs="Times New Roman"/>
                <w:szCs w:val="21"/>
              </w:rPr>
            </w:pPr>
            <w:r w:rsidRPr="00365C39">
              <w:rPr>
                <w:rFonts w:ascii="Century" w:eastAsia="ＭＳ 明朝" w:hAnsi="Century" w:cs="Times New Roman" w:hint="eastAsia"/>
                <w:szCs w:val="21"/>
              </w:rPr>
              <w:t>対象月</w:t>
            </w:r>
          </w:p>
        </w:tc>
        <w:tc>
          <w:tcPr>
            <w:tcW w:w="2665" w:type="dxa"/>
            <w:tcBorders>
              <w:bottom w:val="single" w:sz="4" w:space="0" w:color="auto"/>
            </w:tcBorders>
            <w:vAlign w:val="center"/>
          </w:tcPr>
          <w:p w:rsidR="00F42F76" w:rsidRPr="00365C39" w:rsidRDefault="00F42F76" w:rsidP="0056673F">
            <w:pPr>
              <w:spacing w:line="290" w:lineRule="exact"/>
              <w:jc w:val="center"/>
              <w:rPr>
                <w:rFonts w:ascii="Century" w:eastAsia="ＭＳ 明朝" w:hAnsi="Century" w:cs="Times New Roman"/>
                <w:szCs w:val="21"/>
              </w:rPr>
            </w:pPr>
            <w:r w:rsidRPr="00365C39">
              <w:rPr>
                <w:rFonts w:ascii="Century" w:eastAsia="ＭＳ 明朝" w:hAnsi="Century" w:cs="Times New Roman" w:hint="eastAsia"/>
                <w:szCs w:val="21"/>
              </w:rPr>
              <w:t>売上高等（実績）</w:t>
            </w:r>
          </w:p>
        </w:tc>
      </w:tr>
      <w:tr w:rsidR="00F42F76" w:rsidTr="00C12183">
        <w:trPr>
          <w:trHeight w:val="397"/>
        </w:trPr>
        <w:tc>
          <w:tcPr>
            <w:tcW w:w="851" w:type="dxa"/>
            <w:vMerge/>
          </w:tcPr>
          <w:p w:rsidR="00F42F76" w:rsidRDefault="00F42F76" w:rsidP="0056673F">
            <w:pPr>
              <w:spacing w:line="290" w:lineRule="exact"/>
              <w:rPr>
                <w:rFonts w:ascii="Century" w:eastAsia="ＭＳ 明朝" w:hAnsi="Century" w:cs="Times New Roman"/>
                <w:sz w:val="22"/>
              </w:rPr>
            </w:pPr>
          </w:p>
        </w:tc>
        <w:tc>
          <w:tcPr>
            <w:tcW w:w="2830" w:type="dxa"/>
            <w:vMerge/>
          </w:tcPr>
          <w:p w:rsidR="00F42F76" w:rsidRDefault="00F42F76" w:rsidP="0056673F">
            <w:pPr>
              <w:spacing w:line="290" w:lineRule="exact"/>
              <w:rPr>
                <w:rFonts w:ascii="Century" w:eastAsia="ＭＳ 明朝" w:hAnsi="Century" w:cs="Times New Roman"/>
                <w:sz w:val="22"/>
              </w:rPr>
            </w:pPr>
          </w:p>
        </w:tc>
        <w:tc>
          <w:tcPr>
            <w:tcW w:w="2438" w:type="dxa"/>
            <w:tcBorders>
              <w:top w:val="single" w:sz="4" w:space="0" w:color="auto"/>
            </w:tcBorders>
            <w:vAlign w:val="center"/>
          </w:tcPr>
          <w:p w:rsidR="00F42F76" w:rsidRPr="00365C39" w:rsidRDefault="00DB29EC" w:rsidP="0056673F">
            <w:pPr>
              <w:spacing w:line="290" w:lineRule="exact"/>
              <w:jc w:val="right"/>
              <w:rPr>
                <w:rFonts w:ascii="Century" w:eastAsia="ＭＳ 明朝" w:hAnsi="Century" w:cs="Times New Roman"/>
                <w:szCs w:val="21"/>
              </w:rPr>
            </w:pPr>
            <w:r w:rsidRPr="00365C39">
              <w:rPr>
                <w:rFonts w:ascii="Century" w:eastAsia="ＭＳ 明朝" w:hAnsi="Century" w:cs="Times New Roman" w:hint="eastAsia"/>
                <w:szCs w:val="21"/>
              </w:rPr>
              <w:t>年</w:t>
            </w:r>
            <w:r w:rsidR="00365C39">
              <w:rPr>
                <w:rFonts w:ascii="Century" w:eastAsia="ＭＳ 明朝" w:hAnsi="Century" w:cs="Times New Roman" w:hint="eastAsia"/>
                <w:szCs w:val="21"/>
              </w:rPr>
              <w:t xml:space="preserve">　</w:t>
            </w:r>
            <w:r w:rsidRPr="00365C39">
              <w:rPr>
                <w:rFonts w:ascii="Century" w:eastAsia="ＭＳ 明朝" w:hAnsi="Century" w:cs="Times New Roman" w:hint="eastAsia"/>
                <w:szCs w:val="21"/>
              </w:rPr>
              <w:t xml:space="preserve">　　月</w:t>
            </w:r>
          </w:p>
        </w:tc>
        <w:tc>
          <w:tcPr>
            <w:tcW w:w="2665" w:type="dxa"/>
            <w:tcBorders>
              <w:top w:val="single" w:sz="4" w:space="0" w:color="auto"/>
            </w:tcBorders>
            <w:vAlign w:val="center"/>
          </w:tcPr>
          <w:p w:rsidR="00F42F76" w:rsidRPr="00365C39" w:rsidRDefault="00BD6C2C" w:rsidP="0056673F">
            <w:pPr>
              <w:spacing w:line="290" w:lineRule="exact"/>
              <w:jc w:val="right"/>
              <w:rPr>
                <w:rFonts w:ascii="Century" w:eastAsia="ＭＳ 明朝" w:hAnsi="Century" w:cs="Times New Roman"/>
                <w:szCs w:val="21"/>
              </w:rPr>
            </w:pPr>
            <w:r w:rsidRPr="00365C39">
              <w:rPr>
                <w:rFonts w:ascii="Century" w:eastAsia="ＭＳ 明朝" w:hAnsi="Century" w:cs="Times New Roman" w:hint="eastAsia"/>
                <w:szCs w:val="21"/>
              </w:rPr>
              <w:t>円</w:t>
            </w:r>
          </w:p>
        </w:tc>
      </w:tr>
      <w:tr w:rsidR="00F42F76" w:rsidTr="00C12183">
        <w:trPr>
          <w:trHeight w:val="397"/>
        </w:trPr>
        <w:tc>
          <w:tcPr>
            <w:tcW w:w="851" w:type="dxa"/>
            <w:vMerge w:val="restart"/>
            <w:vAlign w:val="center"/>
          </w:tcPr>
          <w:p w:rsidR="00F42F76" w:rsidRDefault="00F42F76" w:rsidP="0056673F">
            <w:pPr>
              <w:spacing w:line="290" w:lineRule="exact"/>
              <w:jc w:val="cente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B</w:t>
            </w:r>
            <w:r>
              <w:rPr>
                <w:rFonts w:ascii="Century" w:eastAsia="ＭＳ 明朝" w:hAnsi="Century" w:cs="Times New Roman" w:hint="eastAsia"/>
                <w:sz w:val="22"/>
              </w:rPr>
              <w:t>】</w:t>
            </w:r>
          </w:p>
        </w:tc>
        <w:tc>
          <w:tcPr>
            <w:tcW w:w="2830" w:type="dxa"/>
            <w:vMerge w:val="restart"/>
            <w:vAlign w:val="center"/>
          </w:tcPr>
          <w:p w:rsidR="00F42F76" w:rsidRPr="002068AF" w:rsidRDefault="00F42F76" w:rsidP="0056673F">
            <w:pPr>
              <w:spacing w:line="290" w:lineRule="exact"/>
              <w:rPr>
                <w:rFonts w:ascii="Century" w:eastAsia="ＭＳ 明朝" w:hAnsi="Century" w:cs="Times New Roman"/>
                <w:sz w:val="20"/>
                <w:szCs w:val="20"/>
              </w:rPr>
            </w:pPr>
            <w:r w:rsidRPr="002068AF">
              <w:rPr>
                <w:rFonts w:ascii="Century" w:eastAsia="ＭＳ 明朝" w:hAnsi="Century" w:cs="Times New Roman" w:hint="eastAsia"/>
                <w:sz w:val="20"/>
                <w:szCs w:val="20"/>
              </w:rPr>
              <w:t>[A]</w:t>
            </w:r>
            <w:r w:rsidRPr="002068AF">
              <w:rPr>
                <w:rFonts w:ascii="Century" w:eastAsia="ＭＳ 明朝" w:hAnsi="Century" w:cs="Times New Roman" w:hint="eastAsia"/>
                <w:sz w:val="20"/>
                <w:szCs w:val="20"/>
              </w:rPr>
              <w:t>の期間に対応する</w:t>
            </w:r>
          </w:p>
          <w:p w:rsidR="00F42F76" w:rsidRDefault="00F42F76" w:rsidP="0056673F">
            <w:pPr>
              <w:spacing w:line="290" w:lineRule="exact"/>
              <w:rPr>
                <w:rFonts w:ascii="Century" w:eastAsia="ＭＳ 明朝" w:hAnsi="Century" w:cs="Times New Roman"/>
                <w:sz w:val="22"/>
              </w:rPr>
            </w:pPr>
            <w:r w:rsidRPr="002068AF">
              <w:rPr>
                <w:rFonts w:ascii="Century" w:eastAsia="ＭＳ 明朝" w:hAnsi="Century" w:cs="Times New Roman" w:hint="eastAsia"/>
                <w:sz w:val="20"/>
                <w:szCs w:val="20"/>
              </w:rPr>
              <w:t>前年</w:t>
            </w:r>
            <w:r w:rsidRPr="002068AF">
              <w:rPr>
                <w:rFonts w:ascii="Century" w:eastAsia="ＭＳ 明朝" w:hAnsi="Century" w:cs="Times New Roman" w:hint="eastAsia"/>
                <w:sz w:val="20"/>
                <w:szCs w:val="20"/>
              </w:rPr>
              <w:t>1</w:t>
            </w:r>
            <w:r w:rsidRPr="002068AF">
              <w:rPr>
                <w:rFonts w:ascii="Century" w:eastAsia="ＭＳ 明朝" w:hAnsi="Century" w:cs="Times New Roman" w:hint="eastAsia"/>
                <w:sz w:val="20"/>
                <w:szCs w:val="20"/>
              </w:rPr>
              <w:t>か月間の売上高等</w:t>
            </w:r>
          </w:p>
        </w:tc>
        <w:tc>
          <w:tcPr>
            <w:tcW w:w="2438" w:type="dxa"/>
            <w:tcBorders>
              <w:bottom w:val="single" w:sz="4" w:space="0" w:color="auto"/>
            </w:tcBorders>
            <w:vAlign w:val="center"/>
          </w:tcPr>
          <w:p w:rsidR="00F42F76" w:rsidRPr="00365C39" w:rsidRDefault="00F42F76" w:rsidP="0056673F">
            <w:pPr>
              <w:spacing w:line="290" w:lineRule="exact"/>
              <w:jc w:val="center"/>
              <w:rPr>
                <w:rFonts w:ascii="Century" w:eastAsia="ＭＳ 明朝" w:hAnsi="Century" w:cs="Times New Roman"/>
                <w:szCs w:val="21"/>
              </w:rPr>
            </w:pPr>
            <w:r w:rsidRPr="00365C39">
              <w:rPr>
                <w:rFonts w:ascii="Century" w:eastAsia="ＭＳ 明朝" w:hAnsi="Century" w:cs="Times New Roman" w:hint="eastAsia"/>
                <w:szCs w:val="21"/>
              </w:rPr>
              <w:t>対象月</w:t>
            </w:r>
          </w:p>
        </w:tc>
        <w:tc>
          <w:tcPr>
            <w:tcW w:w="2665" w:type="dxa"/>
            <w:tcBorders>
              <w:bottom w:val="single" w:sz="4" w:space="0" w:color="auto"/>
            </w:tcBorders>
            <w:vAlign w:val="center"/>
          </w:tcPr>
          <w:p w:rsidR="00F42F76" w:rsidRPr="00365C39" w:rsidRDefault="00F42F76" w:rsidP="0056673F">
            <w:pPr>
              <w:spacing w:line="290" w:lineRule="exact"/>
              <w:jc w:val="center"/>
              <w:rPr>
                <w:rFonts w:ascii="Century" w:eastAsia="ＭＳ 明朝" w:hAnsi="Century" w:cs="Times New Roman"/>
                <w:szCs w:val="21"/>
              </w:rPr>
            </w:pPr>
            <w:r w:rsidRPr="00365C39">
              <w:rPr>
                <w:rFonts w:ascii="Century" w:eastAsia="ＭＳ 明朝" w:hAnsi="Century" w:cs="Times New Roman" w:hint="eastAsia"/>
                <w:szCs w:val="21"/>
              </w:rPr>
              <w:t>売上高等（実績）</w:t>
            </w:r>
          </w:p>
        </w:tc>
      </w:tr>
      <w:tr w:rsidR="00F42F76" w:rsidTr="00C12183">
        <w:trPr>
          <w:trHeight w:val="397"/>
        </w:trPr>
        <w:tc>
          <w:tcPr>
            <w:tcW w:w="851" w:type="dxa"/>
            <w:vMerge/>
          </w:tcPr>
          <w:p w:rsidR="00F42F76" w:rsidRDefault="00F42F76" w:rsidP="0056673F">
            <w:pPr>
              <w:spacing w:line="290" w:lineRule="exact"/>
              <w:rPr>
                <w:rFonts w:ascii="Century" w:eastAsia="ＭＳ 明朝" w:hAnsi="Century" w:cs="Times New Roman"/>
                <w:sz w:val="22"/>
              </w:rPr>
            </w:pPr>
          </w:p>
        </w:tc>
        <w:tc>
          <w:tcPr>
            <w:tcW w:w="2830" w:type="dxa"/>
            <w:vMerge/>
          </w:tcPr>
          <w:p w:rsidR="00F42F76" w:rsidRDefault="00F42F76" w:rsidP="0056673F">
            <w:pPr>
              <w:spacing w:line="290" w:lineRule="exact"/>
              <w:rPr>
                <w:rFonts w:ascii="Century" w:eastAsia="ＭＳ 明朝" w:hAnsi="Century" w:cs="Times New Roman"/>
                <w:sz w:val="22"/>
              </w:rPr>
            </w:pPr>
          </w:p>
        </w:tc>
        <w:tc>
          <w:tcPr>
            <w:tcW w:w="2438" w:type="dxa"/>
            <w:tcBorders>
              <w:top w:val="single" w:sz="4" w:space="0" w:color="auto"/>
            </w:tcBorders>
            <w:vAlign w:val="center"/>
          </w:tcPr>
          <w:p w:rsidR="00F42F76" w:rsidRPr="00365C39" w:rsidRDefault="00DB29EC" w:rsidP="0056673F">
            <w:pPr>
              <w:spacing w:line="290" w:lineRule="exact"/>
              <w:jc w:val="right"/>
              <w:rPr>
                <w:rFonts w:ascii="Century" w:eastAsia="ＭＳ 明朝" w:hAnsi="Century" w:cs="Times New Roman"/>
                <w:szCs w:val="21"/>
              </w:rPr>
            </w:pPr>
            <w:r w:rsidRPr="00365C39">
              <w:rPr>
                <w:rFonts w:ascii="Century" w:eastAsia="ＭＳ 明朝" w:hAnsi="Century" w:cs="Times New Roman" w:hint="eastAsia"/>
                <w:szCs w:val="21"/>
              </w:rPr>
              <w:t xml:space="preserve">年　</w:t>
            </w:r>
            <w:r w:rsidR="00365C39">
              <w:rPr>
                <w:rFonts w:ascii="Century" w:eastAsia="ＭＳ 明朝" w:hAnsi="Century" w:cs="Times New Roman" w:hint="eastAsia"/>
                <w:szCs w:val="21"/>
              </w:rPr>
              <w:t xml:space="preserve">　</w:t>
            </w:r>
            <w:r w:rsidRPr="00365C39">
              <w:rPr>
                <w:rFonts w:ascii="Century" w:eastAsia="ＭＳ 明朝" w:hAnsi="Century" w:cs="Times New Roman" w:hint="eastAsia"/>
                <w:szCs w:val="21"/>
              </w:rPr>
              <w:t xml:space="preserve">　月</w:t>
            </w:r>
          </w:p>
        </w:tc>
        <w:tc>
          <w:tcPr>
            <w:tcW w:w="2665" w:type="dxa"/>
            <w:tcBorders>
              <w:top w:val="single" w:sz="4" w:space="0" w:color="auto"/>
            </w:tcBorders>
            <w:vAlign w:val="center"/>
          </w:tcPr>
          <w:p w:rsidR="00F42F76" w:rsidRPr="00365C39" w:rsidRDefault="00BD6C2C" w:rsidP="0056673F">
            <w:pPr>
              <w:spacing w:line="290" w:lineRule="exact"/>
              <w:jc w:val="right"/>
              <w:rPr>
                <w:rFonts w:ascii="Century" w:eastAsia="ＭＳ 明朝" w:hAnsi="Century" w:cs="Times New Roman"/>
                <w:szCs w:val="21"/>
              </w:rPr>
            </w:pPr>
            <w:r w:rsidRPr="00365C39">
              <w:rPr>
                <w:rFonts w:ascii="Century" w:eastAsia="ＭＳ 明朝" w:hAnsi="Century" w:cs="Times New Roman" w:hint="eastAsia"/>
                <w:szCs w:val="21"/>
              </w:rPr>
              <w:t>円</w:t>
            </w:r>
          </w:p>
        </w:tc>
      </w:tr>
    </w:tbl>
    <w:p w:rsidR="002B2FFF" w:rsidRDefault="002B2FFF" w:rsidP="00F42F76">
      <w:pPr>
        <w:rPr>
          <w:szCs w:val="21"/>
        </w:rPr>
      </w:pPr>
    </w:p>
    <w:p w:rsidR="00F96E34" w:rsidRDefault="00F96E34" w:rsidP="00F42F76">
      <w:r w:rsidRPr="00607B16">
        <w:rPr>
          <w:rFonts w:hint="eastAsia"/>
          <w:szCs w:val="21"/>
        </w:rPr>
        <w:t>（２）</w:t>
      </w:r>
      <w:r w:rsidRPr="00607B16">
        <w:rPr>
          <w:rFonts w:hint="eastAsia"/>
          <w:szCs w:val="21"/>
        </w:rPr>
        <w:t>(1)</w:t>
      </w:r>
      <w:r w:rsidRPr="00607B16">
        <w:rPr>
          <w:szCs w:val="21"/>
        </w:rPr>
        <w:t xml:space="preserve"> </w:t>
      </w:r>
      <w:r w:rsidRPr="00607B16">
        <w:rPr>
          <w:rFonts w:hint="eastAsia"/>
          <w:szCs w:val="21"/>
        </w:rPr>
        <w:t>の期間後</w:t>
      </w:r>
      <w:r w:rsidRPr="00607B16">
        <w:rPr>
          <w:rFonts w:hint="eastAsia"/>
          <w:szCs w:val="21"/>
        </w:rPr>
        <w:t>2</w:t>
      </w:r>
      <w:r w:rsidRPr="00607B16">
        <w:rPr>
          <w:rFonts w:hint="eastAsia"/>
          <w:szCs w:val="21"/>
        </w:rPr>
        <w:t>か月間の売上高等（見込）</w:t>
      </w:r>
    </w:p>
    <w:p w:rsidR="00F96E34" w:rsidRDefault="00F96E34" w:rsidP="00F42F76">
      <w:pPr>
        <w:rPr>
          <w:sz w:val="16"/>
          <w:szCs w:val="16"/>
        </w:rPr>
      </w:pPr>
      <w:r w:rsidRPr="00F96E34">
        <w:rPr>
          <w:rFonts w:hint="eastAsia"/>
          <w:sz w:val="16"/>
          <w:szCs w:val="16"/>
        </w:rPr>
        <w:t xml:space="preserve">　　※５号認定において、最近</w:t>
      </w:r>
      <w:r w:rsidRPr="00F96E34">
        <w:rPr>
          <w:rFonts w:hint="eastAsia"/>
          <w:sz w:val="16"/>
          <w:szCs w:val="16"/>
        </w:rPr>
        <w:t>3</w:t>
      </w:r>
      <w:r w:rsidRPr="00F96E34">
        <w:rPr>
          <w:rFonts w:hint="eastAsia"/>
          <w:sz w:val="16"/>
          <w:szCs w:val="16"/>
        </w:rPr>
        <w:t>か月間の売上高等を用いる場合は、「期間後</w:t>
      </w:r>
      <w:r w:rsidRPr="00F96E34">
        <w:rPr>
          <w:rFonts w:hint="eastAsia"/>
          <w:sz w:val="16"/>
          <w:szCs w:val="16"/>
        </w:rPr>
        <w:t>2</w:t>
      </w:r>
      <w:r w:rsidRPr="00F96E34">
        <w:rPr>
          <w:rFonts w:hint="eastAsia"/>
          <w:sz w:val="16"/>
          <w:szCs w:val="16"/>
        </w:rPr>
        <w:t>か月間」を「期間前</w:t>
      </w:r>
      <w:r w:rsidRPr="00F96E34">
        <w:rPr>
          <w:rFonts w:hint="eastAsia"/>
          <w:sz w:val="16"/>
          <w:szCs w:val="16"/>
        </w:rPr>
        <w:t>2</w:t>
      </w:r>
      <w:r w:rsidRPr="00F96E34">
        <w:rPr>
          <w:rFonts w:hint="eastAsia"/>
          <w:sz w:val="16"/>
          <w:szCs w:val="16"/>
        </w:rPr>
        <w:t>か月間」と読み替える。</w:t>
      </w:r>
    </w:p>
    <w:tbl>
      <w:tblPr>
        <w:tblStyle w:val="a3"/>
        <w:tblpPr w:leftFromText="142" w:rightFromText="142" w:vertAnchor="text" w:horzAnchor="margin" w:tblpX="137" w:tblpY="85"/>
        <w:tblW w:w="0" w:type="auto"/>
        <w:tblLook w:val="04A0" w:firstRow="1" w:lastRow="0" w:firstColumn="1" w:lastColumn="0" w:noHBand="0" w:noVBand="1"/>
      </w:tblPr>
      <w:tblGrid>
        <w:gridCol w:w="851"/>
        <w:gridCol w:w="2830"/>
        <w:gridCol w:w="2438"/>
        <w:gridCol w:w="2665"/>
      </w:tblGrid>
      <w:tr w:rsidR="002068AF" w:rsidTr="00C12183">
        <w:trPr>
          <w:trHeight w:val="397"/>
        </w:trPr>
        <w:tc>
          <w:tcPr>
            <w:tcW w:w="851" w:type="dxa"/>
            <w:vMerge w:val="restart"/>
            <w:vAlign w:val="center"/>
          </w:tcPr>
          <w:p w:rsidR="002068AF" w:rsidRDefault="002068AF" w:rsidP="0056673F">
            <w:pPr>
              <w:spacing w:line="290" w:lineRule="exact"/>
              <w:jc w:val="cente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C</w:t>
            </w:r>
            <w:r>
              <w:rPr>
                <w:rFonts w:ascii="Century" w:eastAsia="ＭＳ 明朝" w:hAnsi="Century" w:cs="Times New Roman" w:hint="eastAsia"/>
                <w:sz w:val="22"/>
              </w:rPr>
              <w:t>】</w:t>
            </w:r>
          </w:p>
        </w:tc>
        <w:tc>
          <w:tcPr>
            <w:tcW w:w="2830" w:type="dxa"/>
            <w:vMerge w:val="restart"/>
            <w:vAlign w:val="center"/>
          </w:tcPr>
          <w:p w:rsidR="002068AF" w:rsidRPr="002068AF" w:rsidRDefault="002068AF" w:rsidP="0056673F">
            <w:pPr>
              <w:spacing w:line="290" w:lineRule="exact"/>
              <w:rPr>
                <w:rFonts w:ascii="Century" w:eastAsia="ＭＳ 明朝" w:hAnsi="Century" w:cs="Times New Roman"/>
                <w:sz w:val="20"/>
                <w:szCs w:val="20"/>
              </w:rPr>
            </w:pPr>
            <w:r w:rsidRPr="002068AF">
              <w:rPr>
                <w:rFonts w:ascii="Century" w:eastAsia="ＭＳ 明朝" w:hAnsi="Century" w:cs="Times New Roman" w:hint="eastAsia"/>
                <w:sz w:val="20"/>
                <w:szCs w:val="20"/>
              </w:rPr>
              <w:t>[A]</w:t>
            </w:r>
            <w:r w:rsidRPr="002068AF">
              <w:rPr>
                <w:rFonts w:ascii="Century" w:eastAsia="ＭＳ 明朝" w:hAnsi="Century" w:cs="Times New Roman" w:hint="eastAsia"/>
                <w:sz w:val="20"/>
                <w:szCs w:val="20"/>
              </w:rPr>
              <w:t>の期間後</w:t>
            </w:r>
            <w:r w:rsidRPr="002068AF">
              <w:rPr>
                <w:rFonts w:ascii="Century" w:eastAsia="ＭＳ 明朝" w:hAnsi="Century" w:cs="Times New Roman" w:hint="eastAsia"/>
                <w:sz w:val="20"/>
                <w:szCs w:val="20"/>
              </w:rPr>
              <w:t>2</w:t>
            </w:r>
            <w:r w:rsidRPr="002068AF">
              <w:rPr>
                <w:rFonts w:ascii="Century" w:eastAsia="ＭＳ 明朝" w:hAnsi="Century" w:cs="Times New Roman" w:hint="eastAsia"/>
                <w:sz w:val="20"/>
                <w:szCs w:val="20"/>
              </w:rPr>
              <w:t>か月間の</w:t>
            </w:r>
          </w:p>
          <w:p w:rsidR="002068AF" w:rsidRPr="00C7130F" w:rsidRDefault="002068AF" w:rsidP="0056673F">
            <w:pPr>
              <w:spacing w:line="290" w:lineRule="exact"/>
              <w:rPr>
                <w:rFonts w:ascii="Century" w:eastAsia="ＭＳ 明朝" w:hAnsi="Century" w:cs="Times New Roman"/>
                <w:sz w:val="20"/>
                <w:szCs w:val="20"/>
              </w:rPr>
            </w:pPr>
            <w:r w:rsidRPr="002068AF">
              <w:rPr>
                <w:rFonts w:ascii="Century" w:eastAsia="ＭＳ 明朝" w:hAnsi="Century" w:cs="Times New Roman" w:hint="eastAsia"/>
                <w:sz w:val="20"/>
                <w:szCs w:val="20"/>
              </w:rPr>
              <w:t>見込み売上高等</w:t>
            </w:r>
          </w:p>
        </w:tc>
        <w:tc>
          <w:tcPr>
            <w:tcW w:w="2438" w:type="dxa"/>
            <w:tcBorders>
              <w:bottom w:val="single" w:sz="4" w:space="0" w:color="auto"/>
            </w:tcBorders>
            <w:vAlign w:val="center"/>
          </w:tcPr>
          <w:p w:rsidR="002068AF" w:rsidRPr="00607B16" w:rsidRDefault="002068AF" w:rsidP="0056673F">
            <w:pPr>
              <w:spacing w:line="290" w:lineRule="exact"/>
              <w:jc w:val="center"/>
              <w:rPr>
                <w:rFonts w:ascii="Century" w:eastAsia="ＭＳ 明朝" w:hAnsi="Century" w:cs="Times New Roman"/>
                <w:szCs w:val="21"/>
              </w:rPr>
            </w:pPr>
            <w:r w:rsidRPr="00607B16">
              <w:rPr>
                <w:rFonts w:ascii="Century" w:eastAsia="ＭＳ 明朝" w:hAnsi="Century" w:cs="Times New Roman" w:hint="eastAsia"/>
                <w:szCs w:val="21"/>
              </w:rPr>
              <w:t>対象月</w:t>
            </w:r>
          </w:p>
        </w:tc>
        <w:tc>
          <w:tcPr>
            <w:tcW w:w="2665" w:type="dxa"/>
            <w:tcBorders>
              <w:bottom w:val="single" w:sz="4" w:space="0" w:color="auto"/>
            </w:tcBorders>
            <w:vAlign w:val="center"/>
          </w:tcPr>
          <w:p w:rsidR="002068AF" w:rsidRPr="00607B16" w:rsidRDefault="002068AF" w:rsidP="0056673F">
            <w:pPr>
              <w:spacing w:line="290" w:lineRule="exact"/>
              <w:jc w:val="center"/>
              <w:rPr>
                <w:rFonts w:ascii="Century" w:eastAsia="ＭＳ 明朝" w:hAnsi="Century" w:cs="Times New Roman"/>
                <w:szCs w:val="21"/>
              </w:rPr>
            </w:pPr>
            <w:r w:rsidRPr="00607B16">
              <w:rPr>
                <w:rFonts w:ascii="Century" w:eastAsia="ＭＳ 明朝" w:hAnsi="Century" w:cs="Times New Roman" w:hint="eastAsia"/>
                <w:szCs w:val="21"/>
              </w:rPr>
              <w:t>売上高等（</w:t>
            </w:r>
            <w:r w:rsidR="00660500">
              <w:rPr>
                <w:rFonts w:ascii="Century" w:eastAsia="ＭＳ 明朝" w:hAnsi="Century" w:cs="Times New Roman" w:hint="eastAsia"/>
                <w:szCs w:val="21"/>
              </w:rPr>
              <w:t>見込</w:t>
            </w:r>
            <w:r w:rsidRPr="00607B16">
              <w:rPr>
                <w:rFonts w:ascii="Century" w:eastAsia="ＭＳ 明朝" w:hAnsi="Century" w:cs="Times New Roman" w:hint="eastAsia"/>
                <w:szCs w:val="21"/>
              </w:rPr>
              <w:t>）</w:t>
            </w:r>
          </w:p>
        </w:tc>
      </w:tr>
      <w:tr w:rsidR="002068AF" w:rsidTr="00C12183">
        <w:trPr>
          <w:trHeight w:val="397"/>
        </w:trPr>
        <w:tc>
          <w:tcPr>
            <w:tcW w:w="851" w:type="dxa"/>
            <w:vMerge/>
          </w:tcPr>
          <w:p w:rsidR="002068AF" w:rsidRDefault="002068AF" w:rsidP="0056673F">
            <w:pPr>
              <w:spacing w:line="290" w:lineRule="exact"/>
              <w:rPr>
                <w:rFonts w:ascii="Century" w:eastAsia="ＭＳ 明朝" w:hAnsi="Century" w:cs="Times New Roman"/>
                <w:sz w:val="22"/>
              </w:rPr>
            </w:pPr>
          </w:p>
        </w:tc>
        <w:tc>
          <w:tcPr>
            <w:tcW w:w="2830" w:type="dxa"/>
            <w:vMerge/>
          </w:tcPr>
          <w:p w:rsidR="002068AF" w:rsidRDefault="002068AF" w:rsidP="0056673F">
            <w:pPr>
              <w:spacing w:line="290" w:lineRule="exact"/>
              <w:rPr>
                <w:rFonts w:ascii="Century" w:eastAsia="ＭＳ 明朝" w:hAnsi="Century" w:cs="Times New Roman"/>
                <w:sz w:val="22"/>
              </w:rPr>
            </w:pPr>
          </w:p>
        </w:tc>
        <w:tc>
          <w:tcPr>
            <w:tcW w:w="2438" w:type="dxa"/>
            <w:tcBorders>
              <w:top w:val="single" w:sz="4" w:space="0" w:color="auto"/>
              <w:bottom w:val="dotted" w:sz="4" w:space="0" w:color="auto"/>
            </w:tcBorders>
            <w:vAlign w:val="center"/>
          </w:tcPr>
          <w:p w:rsidR="002068AF" w:rsidRPr="00607B16" w:rsidRDefault="002068AF" w:rsidP="0056673F">
            <w:pPr>
              <w:spacing w:line="290" w:lineRule="exact"/>
              <w:jc w:val="right"/>
              <w:rPr>
                <w:rFonts w:ascii="Century" w:eastAsia="ＭＳ 明朝" w:hAnsi="Century" w:cs="Times New Roman"/>
                <w:szCs w:val="21"/>
              </w:rPr>
            </w:pPr>
            <w:r w:rsidRPr="00607B16">
              <w:rPr>
                <w:rFonts w:ascii="Century" w:eastAsia="ＭＳ 明朝" w:hAnsi="Century" w:cs="Times New Roman" w:hint="eastAsia"/>
                <w:szCs w:val="21"/>
              </w:rPr>
              <w:t xml:space="preserve">年　</w:t>
            </w:r>
            <w:r w:rsidR="00607B16">
              <w:rPr>
                <w:rFonts w:ascii="Century" w:eastAsia="ＭＳ 明朝" w:hAnsi="Century" w:cs="Times New Roman" w:hint="eastAsia"/>
                <w:szCs w:val="21"/>
              </w:rPr>
              <w:t xml:space="preserve">　</w:t>
            </w:r>
            <w:r w:rsidRPr="00607B16">
              <w:rPr>
                <w:rFonts w:ascii="Century" w:eastAsia="ＭＳ 明朝" w:hAnsi="Century" w:cs="Times New Roman" w:hint="eastAsia"/>
                <w:szCs w:val="21"/>
              </w:rPr>
              <w:t xml:space="preserve">　月</w:t>
            </w:r>
          </w:p>
        </w:tc>
        <w:tc>
          <w:tcPr>
            <w:tcW w:w="2665" w:type="dxa"/>
            <w:tcBorders>
              <w:top w:val="single" w:sz="4" w:space="0" w:color="auto"/>
              <w:bottom w:val="dotted" w:sz="4" w:space="0" w:color="auto"/>
            </w:tcBorders>
            <w:vAlign w:val="center"/>
          </w:tcPr>
          <w:p w:rsidR="002068AF" w:rsidRPr="00607B16" w:rsidRDefault="002068AF" w:rsidP="0056673F">
            <w:pPr>
              <w:spacing w:line="290" w:lineRule="exact"/>
              <w:jc w:val="right"/>
              <w:rPr>
                <w:rFonts w:ascii="Century" w:eastAsia="ＭＳ 明朝" w:hAnsi="Century" w:cs="Times New Roman"/>
                <w:szCs w:val="21"/>
              </w:rPr>
            </w:pPr>
            <w:r w:rsidRPr="00607B16">
              <w:rPr>
                <w:rFonts w:ascii="Century" w:eastAsia="ＭＳ 明朝" w:hAnsi="Century" w:cs="Times New Roman" w:hint="eastAsia"/>
                <w:szCs w:val="21"/>
              </w:rPr>
              <w:t>円</w:t>
            </w:r>
          </w:p>
        </w:tc>
      </w:tr>
      <w:tr w:rsidR="002068AF" w:rsidTr="00C12183">
        <w:trPr>
          <w:trHeight w:val="397"/>
        </w:trPr>
        <w:tc>
          <w:tcPr>
            <w:tcW w:w="851" w:type="dxa"/>
            <w:vMerge/>
          </w:tcPr>
          <w:p w:rsidR="002068AF" w:rsidRDefault="002068AF" w:rsidP="0056673F">
            <w:pPr>
              <w:spacing w:line="290" w:lineRule="exact"/>
              <w:rPr>
                <w:rFonts w:ascii="Century" w:eastAsia="ＭＳ 明朝" w:hAnsi="Century" w:cs="Times New Roman"/>
                <w:sz w:val="22"/>
              </w:rPr>
            </w:pPr>
          </w:p>
        </w:tc>
        <w:tc>
          <w:tcPr>
            <w:tcW w:w="2830" w:type="dxa"/>
            <w:vMerge/>
          </w:tcPr>
          <w:p w:rsidR="002068AF" w:rsidRDefault="002068AF" w:rsidP="0056673F">
            <w:pPr>
              <w:spacing w:line="290" w:lineRule="exact"/>
              <w:rPr>
                <w:rFonts w:ascii="Century" w:eastAsia="ＭＳ 明朝" w:hAnsi="Century" w:cs="Times New Roman"/>
                <w:sz w:val="22"/>
              </w:rPr>
            </w:pPr>
          </w:p>
        </w:tc>
        <w:tc>
          <w:tcPr>
            <w:tcW w:w="2438" w:type="dxa"/>
            <w:tcBorders>
              <w:top w:val="dotted" w:sz="4" w:space="0" w:color="auto"/>
            </w:tcBorders>
            <w:vAlign w:val="center"/>
          </w:tcPr>
          <w:p w:rsidR="002068AF" w:rsidRPr="00607B16" w:rsidRDefault="002068AF" w:rsidP="0056673F">
            <w:pPr>
              <w:spacing w:line="290" w:lineRule="exact"/>
              <w:jc w:val="right"/>
              <w:rPr>
                <w:rFonts w:ascii="Century" w:eastAsia="ＭＳ 明朝" w:hAnsi="Century" w:cs="Times New Roman"/>
                <w:szCs w:val="21"/>
              </w:rPr>
            </w:pPr>
            <w:r w:rsidRPr="00607B16">
              <w:rPr>
                <w:rFonts w:ascii="Century" w:eastAsia="ＭＳ 明朝" w:hAnsi="Century" w:cs="Times New Roman" w:hint="eastAsia"/>
                <w:szCs w:val="21"/>
              </w:rPr>
              <w:t xml:space="preserve">年　</w:t>
            </w:r>
            <w:r w:rsidR="00607B16">
              <w:rPr>
                <w:rFonts w:ascii="Century" w:eastAsia="ＭＳ 明朝" w:hAnsi="Century" w:cs="Times New Roman" w:hint="eastAsia"/>
                <w:szCs w:val="21"/>
              </w:rPr>
              <w:t xml:space="preserve">　</w:t>
            </w:r>
            <w:r w:rsidRPr="00607B16">
              <w:rPr>
                <w:rFonts w:ascii="Century" w:eastAsia="ＭＳ 明朝" w:hAnsi="Century" w:cs="Times New Roman" w:hint="eastAsia"/>
                <w:szCs w:val="21"/>
              </w:rPr>
              <w:t xml:space="preserve">　月</w:t>
            </w:r>
          </w:p>
        </w:tc>
        <w:tc>
          <w:tcPr>
            <w:tcW w:w="2665" w:type="dxa"/>
            <w:tcBorders>
              <w:top w:val="dotted" w:sz="4" w:space="0" w:color="auto"/>
            </w:tcBorders>
            <w:vAlign w:val="center"/>
          </w:tcPr>
          <w:p w:rsidR="002068AF" w:rsidRPr="00607B16" w:rsidRDefault="002068AF" w:rsidP="0056673F">
            <w:pPr>
              <w:spacing w:line="290" w:lineRule="exact"/>
              <w:jc w:val="right"/>
              <w:rPr>
                <w:rFonts w:ascii="Century" w:eastAsia="ＭＳ 明朝" w:hAnsi="Century" w:cs="Times New Roman"/>
                <w:szCs w:val="21"/>
              </w:rPr>
            </w:pPr>
            <w:r w:rsidRPr="00607B16">
              <w:rPr>
                <w:rFonts w:ascii="Century" w:eastAsia="ＭＳ 明朝" w:hAnsi="Century" w:cs="Times New Roman" w:hint="eastAsia"/>
                <w:szCs w:val="21"/>
              </w:rPr>
              <w:t>円</w:t>
            </w:r>
          </w:p>
        </w:tc>
      </w:tr>
      <w:tr w:rsidR="002068AF" w:rsidTr="00C12183">
        <w:trPr>
          <w:trHeight w:val="397"/>
        </w:trPr>
        <w:tc>
          <w:tcPr>
            <w:tcW w:w="851" w:type="dxa"/>
            <w:vMerge w:val="restart"/>
            <w:vAlign w:val="center"/>
          </w:tcPr>
          <w:p w:rsidR="002068AF" w:rsidRDefault="002068AF" w:rsidP="0056673F">
            <w:pPr>
              <w:spacing w:line="290" w:lineRule="exact"/>
              <w:jc w:val="center"/>
              <w:rPr>
                <w:rFonts w:ascii="Century" w:eastAsia="ＭＳ 明朝" w:hAnsi="Century" w:cs="Times New Roman"/>
                <w:sz w:val="22"/>
              </w:rPr>
            </w:pPr>
            <w:r>
              <w:rPr>
                <w:rFonts w:ascii="Century" w:eastAsia="ＭＳ 明朝" w:hAnsi="Century" w:cs="Times New Roman" w:hint="eastAsia"/>
                <w:sz w:val="22"/>
              </w:rPr>
              <w:t>【</w:t>
            </w:r>
            <w:r>
              <w:rPr>
                <w:rFonts w:ascii="Century" w:eastAsia="ＭＳ 明朝" w:hAnsi="Century" w:cs="Times New Roman" w:hint="eastAsia"/>
                <w:sz w:val="22"/>
              </w:rPr>
              <w:t>D</w:t>
            </w:r>
            <w:r>
              <w:rPr>
                <w:rFonts w:ascii="Century" w:eastAsia="ＭＳ 明朝" w:hAnsi="Century" w:cs="Times New Roman" w:hint="eastAsia"/>
                <w:sz w:val="22"/>
              </w:rPr>
              <w:t>】</w:t>
            </w:r>
          </w:p>
        </w:tc>
        <w:tc>
          <w:tcPr>
            <w:tcW w:w="2830" w:type="dxa"/>
            <w:vMerge w:val="restart"/>
            <w:vAlign w:val="center"/>
          </w:tcPr>
          <w:p w:rsidR="002068AF" w:rsidRPr="002068AF" w:rsidRDefault="002068AF" w:rsidP="0056673F">
            <w:pPr>
              <w:spacing w:line="290" w:lineRule="exact"/>
              <w:rPr>
                <w:rFonts w:ascii="Century" w:eastAsia="ＭＳ 明朝" w:hAnsi="Century" w:cs="Times New Roman"/>
                <w:sz w:val="20"/>
                <w:szCs w:val="20"/>
              </w:rPr>
            </w:pPr>
            <w:r w:rsidRPr="002068AF">
              <w:rPr>
                <w:rFonts w:ascii="Century" w:eastAsia="ＭＳ 明朝" w:hAnsi="Century" w:cs="Times New Roman" w:hint="eastAsia"/>
                <w:sz w:val="20"/>
                <w:szCs w:val="20"/>
              </w:rPr>
              <w:t>[C]</w:t>
            </w:r>
            <w:r w:rsidRPr="002068AF">
              <w:rPr>
                <w:rFonts w:ascii="Century" w:eastAsia="ＭＳ 明朝" w:hAnsi="Century" w:cs="Times New Roman" w:hint="eastAsia"/>
                <w:sz w:val="20"/>
                <w:szCs w:val="20"/>
              </w:rPr>
              <w:t>の期間に対応する</w:t>
            </w:r>
          </w:p>
          <w:p w:rsidR="002068AF" w:rsidRPr="002068AF" w:rsidRDefault="002068AF" w:rsidP="0056673F">
            <w:pPr>
              <w:spacing w:line="290" w:lineRule="exact"/>
              <w:rPr>
                <w:rFonts w:ascii="Century" w:eastAsia="ＭＳ 明朝" w:hAnsi="Century" w:cs="Times New Roman"/>
                <w:sz w:val="20"/>
                <w:szCs w:val="20"/>
              </w:rPr>
            </w:pPr>
            <w:r w:rsidRPr="002068AF">
              <w:rPr>
                <w:rFonts w:ascii="Century" w:eastAsia="ＭＳ 明朝" w:hAnsi="Century" w:cs="Times New Roman" w:hint="eastAsia"/>
                <w:sz w:val="20"/>
                <w:szCs w:val="20"/>
              </w:rPr>
              <w:t>前年</w:t>
            </w:r>
            <w:r w:rsidRPr="002068AF">
              <w:rPr>
                <w:rFonts w:ascii="Century" w:eastAsia="ＭＳ 明朝" w:hAnsi="Century" w:cs="Times New Roman" w:hint="eastAsia"/>
                <w:sz w:val="20"/>
                <w:szCs w:val="20"/>
              </w:rPr>
              <w:t>2</w:t>
            </w:r>
            <w:r w:rsidRPr="002068AF">
              <w:rPr>
                <w:rFonts w:ascii="Century" w:eastAsia="ＭＳ 明朝" w:hAnsi="Century" w:cs="Times New Roman" w:hint="eastAsia"/>
                <w:sz w:val="20"/>
                <w:szCs w:val="20"/>
              </w:rPr>
              <w:t>か月間の売上高等</w:t>
            </w:r>
          </w:p>
        </w:tc>
        <w:tc>
          <w:tcPr>
            <w:tcW w:w="2438" w:type="dxa"/>
            <w:tcBorders>
              <w:bottom w:val="single" w:sz="4" w:space="0" w:color="auto"/>
            </w:tcBorders>
            <w:vAlign w:val="center"/>
          </w:tcPr>
          <w:p w:rsidR="002068AF" w:rsidRPr="00607B16" w:rsidRDefault="002068AF" w:rsidP="0056673F">
            <w:pPr>
              <w:spacing w:line="290" w:lineRule="exact"/>
              <w:jc w:val="center"/>
              <w:rPr>
                <w:rFonts w:ascii="Century" w:eastAsia="ＭＳ 明朝" w:hAnsi="Century" w:cs="Times New Roman"/>
                <w:szCs w:val="21"/>
              </w:rPr>
            </w:pPr>
            <w:r w:rsidRPr="00607B16">
              <w:rPr>
                <w:rFonts w:ascii="Century" w:eastAsia="ＭＳ 明朝" w:hAnsi="Century" w:cs="Times New Roman" w:hint="eastAsia"/>
                <w:szCs w:val="21"/>
              </w:rPr>
              <w:t>対象月</w:t>
            </w:r>
          </w:p>
        </w:tc>
        <w:tc>
          <w:tcPr>
            <w:tcW w:w="2665" w:type="dxa"/>
            <w:tcBorders>
              <w:bottom w:val="single" w:sz="4" w:space="0" w:color="auto"/>
            </w:tcBorders>
            <w:vAlign w:val="center"/>
          </w:tcPr>
          <w:p w:rsidR="002068AF" w:rsidRPr="00607B16" w:rsidRDefault="002068AF" w:rsidP="0056673F">
            <w:pPr>
              <w:spacing w:line="290" w:lineRule="exact"/>
              <w:jc w:val="center"/>
              <w:rPr>
                <w:rFonts w:ascii="Century" w:eastAsia="ＭＳ 明朝" w:hAnsi="Century" w:cs="Times New Roman"/>
                <w:szCs w:val="21"/>
              </w:rPr>
            </w:pPr>
            <w:r w:rsidRPr="00607B16">
              <w:rPr>
                <w:rFonts w:ascii="Century" w:eastAsia="ＭＳ 明朝" w:hAnsi="Century" w:cs="Times New Roman" w:hint="eastAsia"/>
                <w:szCs w:val="21"/>
              </w:rPr>
              <w:t>売上高等（実績）</w:t>
            </w:r>
          </w:p>
        </w:tc>
      </w:tr>
      <w:tr w:rsidR="002068AF" w:rsidTr="00C12183">
        <w:trPr>
          <w:trHeight w:val="397"/>
        </w:trPr>
        <w:tc>
          <w:tcPr>
            <w:tcW w:w="851" w:type="dxa"/>
            <w:vMerge/>
          </w:tcPr>
          <w:p w:rsidR="002068AF" w:rsidRDefault="002068AF" w:rsidP="0056673F">
            <w:pPr>
              <w:spacing w:line="290" w:lineRule="exact"/>
              <w:rPr>
                <w:rFonts w:ascii="Century" w:eastAsia="ＭＳ 明朝" w:hAnsi="Century" w:cs="Times New Roman"/>
                <w:sz w:val="22"/>
              </w:rPr>
            </w:pPr>
          </w:p>
        </w:tc>
        <w:tc>
          <w:tcPr>
            <w:tcW w:w="2830" w:type="dxa"/>
            <w:vMerge/>
          </w:tcPr>
          <w:p w:rsidR="002068AF" w:rsidRDefault="002068AF" w:rsidP="0056673F">
            <w:pPr>
              <w:spacing w:line="290" w:lineRule="exact"/>
              <w:rPr>
                <w:rFonts w:ascii="Century" w:eastAsia="ＭＳ 明朝" w:hAnsi="Century" w:cs="Times New Roman"/>
                <w:sz w:val="22"/>
              </w:rPr>
            </w:pPr>
          </w:p>
        </w:tc>
        <w:tc>
          <w:tcPr>
            <w:tcW w:w="2438" w:type="dxa"/>
            <w:tcBorders>
              <w:top w:val="single" w:sz="4" w:space="0" w:color="auto"/>
              <w:bottom w:val="dotted" w:sz="4" w:space="0" w:color="auto"/>
            </w:tcBorders>
            <w:vAlign w:val="center"/>
          </w:tcPr>
          <w:p w:rsidR="002068AF" w:rsidRPr="00607B16" w:rsidRDefault="002068AF" w:rsidP="0056673F">
            <w:pPr>
              <w:spacing w:line="290" w:lineRule="exact"/>
              <w:jc w:val="right"/>
              <w:rPr>
                <w:rFonts w:ascii="Century" w:eastAsia="ＭＳ 明朝" w:hAnsi="Century" w:cs="Times New Roman"/>
                <w:szCs w:val="21"/>
              </w:rPr>
            </w:pPr>
            <w:r w:rsidRPr="00607B16">
              <w:rPr>
                <w:rFonts w:ascii="Century" w:eastAsia="ＭＳ 明朝" w:hAnsi="Century" w:cs="Times New Roman" w:hint="eastAsia"/>
                <w:szCs w:val="21"/>
              </w:rPr>
              <w:t xml:space="preserve">年　　</w:t>
            </w:r>
            <w:r w:rsidR="00607B16">
              <w:rPr>
                <w:rFonts w:ascii="Century" w:eastAsia="ＭＳ 明朝" w:hAnsi="Century" w:cs="Times New Roman" w:hint="eastAsia"/>
                <w:szCs w:val="21"/>
              </w:rPr>
              <w:t xml:space="preserve">　</w:t>
            </w:r>
            <w:r w:rsidRPr="00607B16">
              <w:rPr>
                <w:rFonts w:ascii="Century" w:eastAsia="ＭＳ 明朝" w:hAnsi="Century" w:cs="Times New Roman" w:hint="eastAsia"/>
                <w:szCs w:val="21"/>
              </w:rPr>
              <w:t>月</w:t>
            </w:r>
          </w:p>
        </w:tc>
        <w:tc>
          <w:tcPr>
            <w:tcW w:w="2665" w:type="dxa"/>
            <w:tcBorders>
              <w:top w:val="single" w:sz="4" w:space="0" w:color="auto"/>
              <w:bottom w:val="dotted" w:sz="4" w:space="0" w:color="auto"/>
            </w:tcBorders>
            <w:vAlign w:val="center"/>
          </w:tcPr>
          <w:p w:rsidR="002068AF" w:rsidRPr="00607B16" w:rsidRDefault="002068AF" w:rsidP="0056673F">
            <w:pPr>
              <w:spacing w:line="290" w:lineRule="exact"/>
              <w:jc w:val="right"/>
              <w:rPr>
                <w:rFonts w:ascii="Century" w:eastAsia="ＭＳ 明朝" w:hAnsi="Century" w:cs="Times New Roman"/>
                <w:szCs w:val="21"/>
              </w:rPr>
            </w:pPr>
            <w:r w:rsidRPr="00607B16">
              <w:rPr>
                <w:rFonts w:ascii="Century" w:eastAsia="ＭＳ 明朝" w:hAnsi="Century" w:cs="Times New Roman" w:hint="eastAsia"/>
                <w:szCs w:val="21"/>
              </w:rPr>
              <w:t>円</w:t>
            </w:r>
          </w:p>
        </w:tc>
      </w:tr>
      <w:tr w:rsidR="002068AF" w:rsidTr="00C12183">
        <w:trPr>
          <w:trHeight w:val="397"/>
        </w:trPr>
        <w:tc>
          <w:tcPr>
            <w:tcW w:w="851" w:type="dxa"/>
            <w:vMerge/>
          </w:tcPr>
          <w:p w:rsidR="002068AF" w:rsidRDefault="002068AF" w:rsidP="0056673F">
            <w:pPr>
              <w:spacing w:line="290" w:lineRule="exact"/>
              <w:rPr>
                <w:rFonts w:ascii="Century" w:eastAsia="ＭＳ 明朝" w:hAnsi="Century" w:cs="Times New Roman"/>
                <w:sz w:val="22"/>
              </w:rPr>
            </w:pPr>
          </w:p>
        </w:tc>
        <w:tc>
          <w:tcPr>
            <w:tcW w:w="2830" w:type="dxa"/>
            <w:vMerge/>
          </w:tcPr>
          <w:p w:rsidR="002068AF" w:rsidRDefault="002068AF" w:rsidP="0056673F">
            <w:pPr>
              <w:spacing w:line="290" w:lineRule="exact"/>
              <w:rPr>
                <w:rFonts w:ascii="Century" w:eastAsia="ＭＳ 明朝" w:hAnsi="Century" w:cs="Times New Roman"/>
                <w:sz w:val="22"/>
              </w:rPr>
            </w:pPr>
          </w:p>
        </w:tc>
        <w:tc>
          <w:tcPr>
            <w:tcW w:w="2438" w:type="dxa"/>
            <w:tcBorders>
              <w:top w:val="dotted" w:sz="4" w:space="0" w:color="auto"/>
            </w:tcBorders>
            <w:vAlign w:val="center"/>
          </w:tcPr>
          <w:p w:rsidR="002068AF" w:rsidRPr="00607B16" w:rsidRDefault="002068AF" w:rsidP="0056673F">
            <w:pPr>
              <w:spacing w:line="290" w:lineRule="exact"/>
              <w:jc w:val="right"/>
              <w:rPr>
                <w:rFonts w:ascii="Century" w:eastAsia="ＭＳ 明朝" w:hAnsi="Century" w:cs="Times New Roman"/>
                <w:szCs w:val="21"/>
              </w:rPr>
            </w:pPr>
            <w:r w:rsidRPr="00607B16">
              <w:rPr>
                <w:rFonts w:ascii="Century" w:eastAsia="ＭＳ 明朝" w:hAnsi="Century" w:cs="Times New Roman" w:hint="eastAsia"/>
                <w:szCs w:val="21"/>
              </w:rPr>
              <w:t xml:space="preserve">年　</w:t>
            </w:r>
            <w:r w:rsidR="00607B16">
              <w:rPr>
                <w:rFonts w:ascii="Century" w:eastAsia="ＭＳ 明朝" w:hAnsi="Century" w:cs="Times New Roman" w:hint="eastAsia"/>
                <w:szCs w:val="21"/>
              </w:rPr>
              <w:t xml:space="preserve">　</w:t>
            </w:r>
            <w:r w:rsidRPr="00607B16">
              <w:rPr>
                <w:rFonts w:ascii="Century" w:eastAsia="ＭＳ 明朝" w:hAnsi="Century" w:cs="Times New Roman" w:hint="eastAsia"/>
                <w:szCs w:val="21"/>
              </w:rPr>
              <w:t xml:space="preserve">　月</w:t>
            </w:r>
          </w:p>
        </w:tc>
        <w:tc>
          <w:tcPr>
            <w:tcW w:w="2665" w:type="dxa"/>
            <w:tcBorders>
              <w:top w:val="dotted" w:sz="4" w:space="0" w:color="auto"/>
            </w:tcBorders>
            <w:vAlign w:val="center"/>
          </w:tcPr>
          <w:p w:rsidR="002068AF" w:rsidRPr="00607B16" w:rsidRDefault="002068AF" w:rsidP="0056673F">
            <w:pPr>
              <w:spacing w:line="290" w:lineRule="exact"/>
              <w:jc w:val="right"/>
              <w:rPr>
                <w:rFonts w:ascii="Century" w:eastAsia="ＭＳ 明朝" w:hAnsi="Century" w:cs="Times New Roman"/>
                <w:szCs w:val="21"/>
              </w:rPr>
            </w:pPr>
            <w:r w:rsidRPr="00607B16">
              <w:rPr>
                <w:rFonts w:ascii="Century" w:eastAsia="ＭＳ 明朝" w:hAnsi="Century" w:cs="Times New Roman" w:hint="eastAsia"/>
                <w:szCs w:val="21"/>
              </w:rPr>
              <w:t>円</w:t>
            </w:r>
          </w:p>
        </w:tc>
      </w:tr>
    </w:tbl>
    <w:p w:rsidR="00B02AB2" w:rsidRPr="00607B16" w:rsidRDefault="00B02AB2" w:rsidP="00F42F76">
      <w:pPr>
        <w:rPr>
          <w:szCs w:val="21"/>
        </w:rPr>
      </w:pPr>
    </w:p>
    <w:p w:rsidR="00B02AB2" w:rsidRPr="00607B16" w:rsidRDefault="00B02AB2" w:rsidP="00F42F76">
      <w:pPr>
        <w:rPr>
          <w:szCs w:val="21"/>
        </w:rPr>
      </w:pPr>
      <w:r w:rsidRPr="00607B16">
        <w:rPr>
          <w:rFonts w:hint="eastAsia"/>
          <w:szCs w:val="21"/>
        </w:rPr>
        <w:t>２　売上高等が減少又は減少すると見込まれる理由</w:t>
      </w:r>
    </w:p>
    <w:tbl>
      <w:tblPr>
        <w:tblStyle w:val="a3"/>
        <w:tblW w:w="0" w:type="auto"/>
        <w:tblInd w:w="137" w:type="dxa"/>
        <w:tblLook w:val="04A0" w:firstRow="1" w:lastRow="0" w:firstColumn="1" w:lastColumn="0" w:noHBand="0" w:noVBand="1"/>
      </w:tblPr>
      <w:tblGrid>
        <w:gridCol w:w="8923"/>
      </w:tblGrid>
      <w:tr w:rsidR="00B02AB2" w:rsidTr="00FA2DAF">
        <w:trPr>
          <w:trHeight w:val="2594"/>
        </w:trPr>
        <w:tc>
          <w:tcPr>
            <w:tcW w:w="8923" w:type="dxa"/>
          </w:tcPr>
          <w:p w:rsidR="00B02AB2" w:rsidRPr="00607B16" w:rsidRDefault="00B02AB2" w:rsidP="00F42F76">
            <w:pPr>
              <w:rPr>
                <w:sz w:val="16"/>
                <w:szCs w:val="16"/>
              </w:rPr>
            </w:pPr>
            <w:r w:rsidRPr="00607B16">
              <w:rPr>
                <w:rFonts w:hint="eastAsia"/>
                <w:sz w:val="16"/>
                <w:szCs w:val="16"/>
              </w:rPr>
              <w:t>（令和２年新型コロナウイルス感染症に起因した売上高等への影響を記載してください。</w:t>
            </w:r>
            <w:r w:rsidR="00365C39" w:rsidRPr="00607B16">
              <w:rPr>
                <w:rFonts w:hint="eastAsia"/>
                <w:sz w:val="16"/>
                <w:szCs w:val="16"/>
              </w:rPr>
              <w:t>）</w:t>
            </w:r>
          </w:p>
        </w:tc>
      </w:tr>
    </w:tbl>
    <w:p w:rsidR="00365C39" w:rsidRPr="00607B16" w:rsidRDefault="00365C39" w:rsidP="00F42F76">
      <w:pPr>
        <w:rPr>
          <w:szCs w:val="21"/>
        </w:rPr>
      </w:pPr>
    </w:p>
    <w:p w:rsidR="00B02AB2" w:rsidRPr="00607B16" w:rsidRDefault="00365C39" w:rsidP="00F42F76">
      <w:pPr>
        <w:rPr>
          <w:szCs w:val="21"/>
        </w:rPr>
      </w:pPr>
      <w:r w:rsidRPr="00607B16">
        <w:rPr>
          <w:rFonts w:hint="eastAsia"/>
          <w:szCs w:val="21"/>
        </w:rPr>
        <w:t>上記の内容について、事実に相違ありません。</w:t>
      </w:r>
    </w:p>
    <w:p w:rsidR="00365C39" w:rsidRPr="00607B16" w:rsidRDefault="00365C39" w:rsidP="00365C39">
      <w:pPr>
        <w:ind w:firstLineChars="386" w:firstLine="811"/>
        <w:rPr>
          <w:szCs w:val="21"/>
        </w:rPr>
      </w:pPr>
      <w:r w:rsidRPr="00607B16">
        <w:rPr>
          <w:rFonts w:hint="eastAsia"/>
          <w:szCs w:val="21"/>
        </w:rPr>
        <w:t>年　　月　　日</w:t>
      </w:r>
    </w:p>
    <w:p w:rsidR="00365C39" w:rsidRPr="00607B16" w:rsidRDefault="00365C39" w:rsidP="006A20AD">
      <w:pPr>
        <w:ind w:firstLineChars="1822" w:firstLine="3826"/>
        <w:rPr>
          <w:szCs w:val="21"/>
        </w:rPr>
      </w:pPr>
      <w:r w:rsidRPr="00607B16">
        <w:rPr>
          <w:rFonts w:hint="eastAsia"/>
          <w:szCs w:val="21"/>
        </w:rPr>
        <w:t>住　所</w:t>
      </w:r>
      <w:bookmarkStart w:id="0" w:name="_GoBack"/>
      <w:bookmarkEnd w:id="0"/>
    </w:p>
    <w:p w:rsidR="00365C39" w:rsidRPr="00607B16" w:rsidRDefault="00365C39" w:rsidP="006A20AD">
      <w:pPr>
        <w:ind w:firstLineChars="1822" w:firstLine="3826"/>
        <w:rPr>
          <w:szCs w:val="21"/>
        </w:rPr>
      </w:pPr>
      <w:r w:rsidRPr="00607B16">
        <w:rPr>
          <w:rFonts w:hint="eastAsia"/>
          <w:szCs w:val="21"/>
        </w:rPr>
        <w:t xml:space="preserve">氏　名　　　　　　　</w:t>
      </w:r>
      <w:r w:rsidR="001E6AB1">
        <w:rPr>
          <w:rFonts w:hint="eastAsia"/>
          <w:szCs w:val="21"/>
        </w:rPr>
        <w:t xml:space="preserve">　</w:t>
      </w:r>
      <w:r w:rsidR="006A20AD">
        <w:rPr>
          <w:rFonts w:hint="eastAsia"/>
          <w:szCs w:val="21"/>
        </w:rPr>
        <w:t xml:space="preserve">　</w:t>
      </w:r>
      <w:r w:rsidR="001E6AB1">
        <w:rPr>
          <w:rFonts w:hint="eastAsia"/>
          <w:szCs w:val="21"/>
        </w:rPr>
        <w:t xml:space="preserve">　</w:t>
      </w:r>
      <w:r w:rsidRPr="00607B16">
        <w:rPr>
          <w:rFonts w:hint="eastAsia"/>
          <w:szCs w:val="21"/>
        </w:rPr>
        <w:t xml:space="preserve">　　</w:t>
      </w:r>
      <w:r w:rsidR="00607B16">
        <w:rPr>
          <w:rFonts w:hint="eastAsia"/>
          <w:szCs w:val="21"/>
        </w:rPr>
        <w:t xml:space="preserve">　　</w:t>
      </w:r>
      <w:r w:rsidRPr="00607B16">
        <w:rPr>
          <w:rFonts w:hint="eastAsia"/>
          <w:szCs w:val="21"/>
        </w:rPr>
        <w:t xml:space="preserve">　　　　　　㊞</w:t>
      </w:r>
    </w:p>
    <w:sectPr w:rsidR="00365C39" w:rsidRPr="00607B16" w:rsidSect="00365C3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C4E" w:rsidRDefault="00630C4E" w:rsidP="00630C4E">
      <w:r>
        <w:separator/>
      </w:r>
    </w:p>
  </w:endnote>
  <w:endnote w:type="continuationSeparator" w:id="0">
    <w:p w:rsidR="00630C4E" w:rsidRDefault="00630C4E" w:rsidP="0063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C4E" w:rsidRDefault="00630C4E" w:rsidP="00630C4E">
      <w:r>
        <w:separator/>
      </w:r>
    </w:p>
  </w:footnote>
  <w:footnote w:type="continuationSeparator" w:id="0">
    <w:p w:rsidR="00630C4E" w:rsidRDefault="00630C4E" w:rsidP="0063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76"/>
    <w:rsid w:val="001135EA"/>
    <w:rsid w:val="00167869"/>
    <w:rsid w:val="001C03B7"/>
    <w:rsid w:val="001E6AB1"/>
    <w:rsid w:val="002068AF"/>
    <w:rsid w:val="002B2FFF"/>
    <w:rsid w:val="00365C39"/>
    <w:rsid w:val="004C7683"/>
    <w:rsid w:val="0056673F"/>
    <w:rsid w:val="00607B16"/>
    <w:rsid w:val="00630C4E"/>
    <w:rsid w:val="00660500"/>
    <w:rsid w:val="006A20AD"/>
    <w:rsid w:val="009878C5"/>
    <w:rsid w:val="00B02AB2"/>
    <w:rsid w:val="00BD6C2C"/>
    <w:rsid w:val="00BF7EA1"/>
    <w:rsid w:val="00C12183"/>
    <w:rsid w:val="00CF0604"/>
    <w:rsid w:val="00DB29EC"/>
    <w:rsid w:val="00E26E05"/>
    <w:rsid w:val="00F42F76"/>
    <w:rsid w:val="00F96E34"/>
    <w:rsid w:val="00FA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56878CD-0536-41B7-8550-09CD2A7C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F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C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C39"/>
    <w:rPr>
      <w:rFonts w:asciiTheme="majorHAnsi" w:eastAsiaTheme="majorEastAsia" w:hAnsiTheme="majorHAnsi" w:cstheme="majorBidi"/>
      <w:sz w:val="18"/>
      <w:szCs w:val="18"/>
    </w:rPr>
  </w:style>
  <w:style w:type="paragraph" w:styleId="a6">
    <w:name w:val="header"/>
    <w:basedOn w:val="a"/>
    <w:link w:val="a7"/>
    <w:uiPriority w:val="99"/>
    <w:unhideWhenUsed/>
    <w:rsid w:val="00630C4E"/>
    <w:pPr>
      <w:tabs>
        <w:tab w:val="center" w:pos="4252"/>
        <w:tab w:val="right" w:pos="8504"/>
      </w:tabs>
      <w:snapToGrid w:val="0"/>
    </w:pPr>
  </w:style>
  <w:style w:type="character" w:customStyle="1" w:styleId="a7">
    <w:name w:val="ヘッダー (文字)"/>
    <w:basedOn w:val="a0"/>
    <w:link w:val="a6"/>
    <w:uiPriority w:val="99"/>
    <w:rsid w:val="00630C4E"/>
  </w:style>
  <w:style w:type="paragraph" w:styleId="a8">
    <w:name w:val="footer"/>
    <w:basedOn w:val="a"/>
    <w:link w:val="a9"/>
    <w:uiPriority w:val="99"/>
    <w:unhideWhenUsed/>
    <w:rsid w:val="00630C4E"/>
    <w:pPr>
      <w:tabs>
        <w:tab w:val="center" w:pos="4252"/>
        <w:tab w:val="right" w:pos="8504"/>
      </w:tabs>
      <w:snapToGrid w:val="0"/>
    </w:pPr>
  </w:style>
  <w:style w:type="character" w:customStyle="1" w:styleId="a9">
    <w:name w:val="フッター (文字)"/>
    <w:basedOn w:val="a0"/>
    <w:link w:val="a8"/>
    <w:uiPriority w:val="99"/>
    <w:rsid w:val="00630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佳苗</dc:creator>
  <cp:keywords/>
  <dc:description/>
  <cp:lastModifiedBy>小原 佳苗</cp:lastModifiedBy>
  <cp:revision>19</cp:revision>
  <cp:lastPrinted>2020-05-22T07:54:00Z</cp:lastPrinted>
  <dcterms:created xsi:type="dcterms:W3CDTF">2020-05-14T02:59:00Z</dcterms:created>
  <dcterms:modified xsi:type="dcterms:W3CDTF">2020-05-22T07:56:00Z</dcterms:modified>
</cp:coreProperties>
</file>