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CB1B2F" w:rsidRPr="0070772F" w14:paraId="2DA42089" w14:textId="77777777" w:rsidTr="003230A2">
        <w:trPr>
          <w:trHeight w:val="400"/>
        </w:trPr>
        <w:tc>
          <w:tcPr>
            <w:tcW w:w="9918" w:type="dxa"/>
            <w:gridSpan w:val="3"/>
          </w:tcPr>
          <w:p w14:paraId="01C2EA53" w14:textId="77777777" w:rsidR="00CB1B2F" w:rsidRPr="0070772F" w:rsidRDefault="00CB1B2F" w:rsidP="00CB1B2F">
            <w:pPr>
              <w:suppressAutoHyphens/>
              <w:kinsoku w:val="0"/>
              <w:autoSpaceDE w:val="0"/>
              <w:autoSpaceDN w:val="0"/>
              <w:spacing w:line="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CB1B2F" w:rsidRPr="0070772F" w14:paraId="06D2957C" w14:textId="77777777" w:rsidTr="003230A2">
        <w:trPr>
          <w:trHeight w:val="305"/>
        </w:trPr>
        <w:tc>
          <w:tcPr>
            <w:tcW w:w="3306" w:type="dxa"/>
            <w:tcBorders>
              <w:top w:val="single" w:sz="24" w:space="0" w:color="auto"/>
              <w:left w:val="single" w:sz="24" w:space="0" w:color="auto"/>
              <w:bottom w:val="single" w:sz="24" w:space="0" w:color="auto"/>
              <w:right w:val="single" w:sz="24" w:space="0" w:color="auto"/>
            </w:tcBorders>
          </w:tcPr>
          <w:p w14:paraId="0C80EBF6"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c>
          <w:tcPr>
            <w:tcW w:w="3306" w:type="dxa"/>
            <w:tcBorders>
              <w:left w:val="single" w:sz="24" w:space="0" w:color="auto"/>
            </w:tcBorders>
          </w:tcPr>
          <w:p w14:paraId="48E8EBB9"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c>
          <w:tcPr>
            <w:tcW w:w="3306" w:type="dxa"/>
          </w:tcPr>
          <w:p w14:paraId="2AA7EA41"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r>
      <w:tr w:rsidR="00CB1B2F" w:rsidRPr="0070772F" w14:paraId="5734ABD8" w14:textId="77777777" w:rsidTr="003230A2">
        <w:trPr>
          <w:trHeight w:val="154"/>
        </w:trPr>
        <w:tc>
          <w:tcPr>
            <w:tcW w:w="3306" w:type="dxa"/>
            <w:tcBorders>
              <w:top w:val="single" w:sz="24" w:space="0" w:color="auto"/>
            </w:tcBorders>
          </w:tcPr>
          <w:p w14:paraId="57BD6FAA"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c>
          <w:tcPr>
            <w:tcW w:w="3306" w:type="dxa"/>
          </w:tcPr>
          <w:p w14:paraId="1971C0C0"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c>
          <w:tcPr>
            <w:tcW w:w="3306" w:type="dxa"/>
          </w:tcPr>
          <w:p w14:paraId="3BFC401F" w14:textId="77777777" w:rsidR="00CB1B2F" w:rsidRPr="0070772F" w:rsidRDefault="00CB1B2F" w:rsidP="00CB1B2F">
            <w:pPr>
              <w:suppressAutoHyphens/>
              <w:kinsoku w:val="0"/>
              <w:autoSpaceDE w:val="0"/>
              <w:autoSpaceDN w:val="0"/>
              <w:spacing w:line="0" w:lineRule="atLeast"/>
              <w:jc w:val="left"/>
              <w:rPr>
                <w:rFonts w:ascii="ＭＳ ゴシック" w:eastAsia="ＭＳ ゴシック" w:hAnsi="ＭＳ ゴシック"/>
              </w:rPr>
            </w:pPr>
          </w:p>
        </w:tc>
      </w:tr>
    </w:tbl>
    <w:p w14:paraId="1AB15B5B" w14:textId="77777777" w:rsidR="00CB1B2F" w:rsidRPr="0070772F" w:rsidRDefault="00CB1B2F" w:rsidP="00CB1B2F">
      <w:pPr>
        <w:suppressAutoHyphens/>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CB1B2F" w:rsidRPr="0070772F" w14:paraId="41773669" w14:textId="77777777" w:rsidTr="003230A2">
        <w:tc>
          <w:tcPr>
            <w:tcW w:w="10035" w:type="dxa"/>
            <w:tcBorders>
              <w:top w:val="single" w:sz="4" w:space="0" w:color="000000"/>
              <w:left w:val="single" w:sz="4" w:space="0" w:color="000000"/>
              <w:bottom w:val="single" w:sz="4" w:space="0" w:color="000000"/>
              <w:right w:val="single" w:sz="4" w:space="0" w:color="000000"/>
            </w:tcBorders>
          </w:tcPr>
          <w:p w14:paraId="210A7C64"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2A52C300" w14:textId="16416E59" w:rsidR="00CB1B2F" w:rsidRPr="0070772F" w:rsidRDefault="00CB1B2F" w:rsidP="00CB1B2F">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440F9318"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248ACD1F" w14:textId="77777777" w:rsidR="00CB1B2F" w:rsidRPr="0070772F" w:rsidRDefault="00CB1B2F" w:rsidP="00CB1B2F">
            <w:pPr>
              <w:suppressAutoHyphens/>
              <w:kinsoku w:val="0"/>
              <w:overflowPunct w:val="0"/>
              <w:autoSpaceDE w:val="0"/>
              <w:autoSpaceDN w:val="0"/>
              <w:adjustRightInd w:val="0"/>
              <w:spacing w:line="0" w:lineRule="atLeas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7BEBEA16"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2480474E" w14:textId="1D336A76"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C71656">
              <w:rPr>
                <w:rFonts w:ascii="ＭＳ ゴシック" w:eastAsia="ＭＳ ゴシック" w:hAnsi="ＭＳ ゴシック" w:hint="eastAsia"/>
                <w:color w:val="000000"/>
                <w:kern w:val="0"/>
              </w:rPr>
              <w:t>松川町長</w:t>
            </w:r>
            <w:r w:rsidRPr="0070772F">
              <w:rPr>
                <w:rFonts w:ascii="ＭＳ ゴシック" w:eastAsia="ＭＳ ゴシック" w:hAnsi="ＭＳ ゴシック" w:hint="eastAsia"/>
                <w:color w:val="000000"/>
                <w:kern w:val="0"/>
              </w:rPr>
              <w:t xml:space="preserve">　殿</w:t>
            </w:r>
          </w:p>
          <w:p w14:paraId="683C31CF"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684FAE0F"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53D569D0" w14:textId="38148384" w:rsidR="00CB1B2F" w:rsidRDefault="00C71656" w:rsidP="00C71656">
            <w:pPr>
              <w:suppressAutoHyphens/>
              <w:kinsoku w:val="0"/>
              <w:overflowPunct w:val="0"/>
              <w:autoSpaceDE w:val="0"/>
              <w:autoSpaceDN w:val="0"/>
              <w:adjustRightInd w:val="0"/>
              <w:spacing w:line="0" w:lineRule="atLeast"/>
              <w:ind w:rightChars="417" w:right="876"/>
              <w:jc w:val="center"/>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w:t>
            </w:r>
            <w:r w:rsidR="00CB1B2F" w:rsidRPr="0070772F">
              <w:rPr>
                <w:rFonts w:ascii="ＭＳ ゴシック" w:eastAsia="ＭＳ ゴシック" w:hAnsi="ＭＳ ゴシック" w:hint="eastAsia"/>
                <w:color w:val="000000"/>
                <w:kern w:val="0"/>
                <w:u w:val="single" w:color="000000"/>
                <w:lang w:eastAsia="zh-TW"/>
              </w:rPr>
              <w:t>住　所</w:t>
            </w:r>
            <w:r>
              <w:rPr>
                <w:rFonts w:ascii="ＭＳ ゴシック" w:eastAsia="ＭＳ ゴシック" w:hAnsi="ＭＳ ゴシック" w:hint="eastAsia"/>
                <w:color w:val="000000"/>
                <w:kern w:val="0"/>
                <w:u w:val="single" w:color="000000"/>
              </w:rPr>
              <w:t xml:space="preserve">　　　　　　　　　　　　　</w:t>
            </w:r>
          </w:p>
          <w:p w14:paraId="35ACAD37" w14:textId="77777777" w:rsidR="00C71656" w:rsidRPr="0070772F" w:rsidRDefault="00C71656" w:rsidP="00C71656">
            <w:pPr>
              <w:suppressAutoHyphens/>
              <w:kinsoku w:val="0"/>
              <w:overflowPunct w:val="0"/>
              <w:autoSpaceDE w:val="0"/>
              <w:autoSpaceDN w:val="0"/>
              <w:adjustRightInd w:val="0"/>
              <w:spacing w:line="0" w:lineRule="atLeast"/>
              <w:ind w:rightChars="417" w:right="876"/>
              <w:jc w:val="center"/>
              <w:textAlignment w:val="baseline"/>
              <w:rPr>
                <w:rFonts w:ascii="ＭＳ ゴシック" w:eastAsia="ＭＳ ゴシック" w:hAnsi="ＭＳ ゴシック" w:hint="eastAsia"/>
                <w:color w:val="000000"/>
                <w:spacing w:val="16"/>
                <w:kern w:val="0"/>
                <w:lang w:eastAsia="zh-TW"/>
              </w:rPr>
            </w:pPr>
          </w:p>
          <w:p w14:paraId="3D492DC6" w14:textId="77777777" w:rsidR="00CB1B2F" w:rsidRPr="0070772F" w:rsidRDefault="00CB1B2F" w:rsidP="00CB1B2F">
            <w:pPr>
              <w:suppressAutoHyphens/>
              <w:kinsoku w:val="0"/>
              <w:overflowPunct w:val="0"/>
              <w:autoSpaceDE w:val="0"/>
              <w:autoSpaceDN w:val="0"/>
              <w:adjustRightInd w:val="0"/>
              <w:spacing w:line="0" w:lineRule="atLeast"/>
              <w:ind w:rightChars="417" w:right="876"/>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 xml:space="preserve">氏　名　</w:t>
            </w:r>
            <w:r w:rsidRPr="00C71656">
              <w:rPr>
                <w:rFonts w:ascii="ＭＳ ゴシック" w:eastAsia="ＭＳ ゴシック" w:hAnsi="ＭＳ ゴシック" w:hint="eastAsia"/>
                <w:color w:val="BFBFBF" w:themeColor="background1" w:themeShade="BF"/>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B6DDD45"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p w14:paraId="00CE7FD4" w14:textId="77777777" w:rsidR="00CB1B2F" w:rsidRPr="0070772F" w:rsidRDefault="00CB1B2F" w:rsidP="00CB1B2F">
            <w:pPr>
              <w:suppressAutoHyphens/>
              <w:kinsoku w:val="0"/>
              <w:overflowPunct w:val="0"/>
              <w:autoSpaceDE w:val="0"/>
              <w:autoSpaceDN w:val="0"/>
              <w:adjustRightInd w:val="0"/>
              <w:spacing w:line="0" w:lineRule="atLeas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0D0AA0BD" w14:textId="77777777" w:rsidR="00CB1B2F" w:rsidRPr="0070772F" w:rsidRDefault="00CB1B2F" w:rsidP="00CB1B2F">
            <w:pPr>
              <w:pStyle w:val="aa"/>
              <w:spacing w:line="0" w:lineRule="atLeast"/>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CB1B2F" w:rsidRPr="0070772F" w14:paraId="7884A46A" w14:textId="77777777" w:rsidTr="003230A2">
              <w:trPr>
                <w:trHeight w:val="366"/>
              </w:trPr>
              <w:tc>
                <w:tcPr>
                  <w:tcW w:w="3263" w:type="dxa"/>
                  <w:tcBorders>
                    <w:top w:val="single" w:sz="24" w:space="0" w:color="auto"/>
                    <w:left w:val="single" w:sz="24" w:space="0" w:color="auto"/>
                    <w:bottom w:val="single" w:sz="24" w:space="0" w:color="auto"/>
                    <w:right w:val="single" w:sz="24" w:space="0" w:color="auto"/>
                  </w:tcBorders>
                </w:tcPr>
                <w:p w14:paraId="6BC53964" w14:textId="77777777" w:rsidR="00CB1B2F" w:rsidRPr="0070772F" w:rsidRDefault="00CB1B2F" w:rsidP="00CB1B2F">
                  <w:pPr>
                    <w:suppressAutoHyphens/>
                    <w:kinsoku w:val="0"/>
                    <w:overflowPunct w:val="0"/>
                    <w:autoSpaceDE w:val="0"/>
                    <w:autoSpaceDN w:val="0"/>
                    <w:adjustRightInd w:val="0"/>
                    <w:spacing w:line="0"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0837A8A8"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A4DDF84"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r w:rsidR="00CB1B2F" w:rsidRPr="0070772F" w14:paraId="36EEBA7A" w14:textId="77777777" w:rsidTr="003230A2">
              <w:trPr>
                <w:trHeight w:val="381"/>
              </w:trPr>
              <w:tc>
                <w:tcPr>
                  <w:tcW w:w="3263" w:type="dxa"/>
                  <w:tcBorders>
                    <w:top w:val="single" w:sz="24" w:space="0" w:color="auto"/>
                  </w:tcBorders>
                </w:tcPr>
                <w:p w14:paraId="13A47211"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265" w:type="dxa"/>
                </w:tcPr>
                <w:p w14:paraId="26B8BDE2"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c>
                <w:tcPr>
                  <w:tcW w:w="3265" w:type="dxa"/>
                </w:tcPr>
                <w:p w14:paraId="18595A6D"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spacing w:val="16"/>
                      <w:kern w:val="0"/>
                    </w:rPr>
                  </w:pPr>
                </w:p>
              </w:tc>
            </w:tr>
          </w:tbl>
          <w:p w14:paraId="7F749A9B"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375C26AB" w14:textId="77777777" w:rsidR="00CB1B2F" w:rsidRPr="0070772F" w:rsidRDefault="00CB1B2F" w:rsidP="00CB1B2F">
            <w:pPr>
              <w:suppressAutoHyphens/>
              <w:kinsoku w:val="0"/>
              <w:overflowPunct w:val="0"/>
              <w:autoSpaceDE w:val="0"/>
              <w:autoSpaceDN w:val="0"/>
              <w:adjustRightInd w:val="0"/>
              <w:spacing w:line="0" w:lineRule="atLeast"/>
              <w:ind w:rightChars="232" w:right="487"/>
              <w:jc w:val="left"/>
              <w:textAlignment w:val="baseline"/>
              <w:rPr>
                <w:rFonts w:ascii="ＭＳ ゴシック" w:eastAsia="ＭＳ ゴシック" w:hAnsi="ＭＳ ゴシック"/>
                <w:color w:val="000000"/>
                <w:spacing w:val="16"/>
                <w:kern w:val="0"/>
              </w:rPr>
            </w:pPr>
          </w:p>
          <w:p w14:paraId="6544396C" w14:textId="77777777" w:rsidR="00CB1B2F" w:rsidRPr="0070772F" w:rsidRDefault="00CB1B2F" w:rsidP="00CB1B2F">
            <w:pPr>
              <w:suppressAutoHyphens/>
              <w:kinsoku w:val="0"/>
              <w:overflowPunct w:val="0"/>
              <w:autoSpaceDE w:val="0"/>
              <w:autoSpaceDN w:val="0"/>
              <w:adjustRightInd w:val="0"/>
              <w:spacing w:line="0" w:lineRule="atLeas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055BD322"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p>
          <w:p w14:paraId="2EBF6C3C"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00A80C13" w14:textId="77777777" w:rsidR="00CB1B2F" w:rsidRPr="0070772F" w:rsidRDefault="00CB1B2F" w:rsidP="00CB1B2F">
            <w:pPr>
              <w:pStyle w:val="a9"/>
              <w:numPr>
                <w:ilvl w:val="0"/>
                <w:numId w:val="2"/>
              </w:numPr>
              <w:suppressAutoHyphens/>
              <w:kinsoku w:val="0"/>
              <w:overflowPunct w:val="0"/>
              <w:autoSpaceDE w:val="0"/>
              <w:autoSpaceDN w:val="0"/>
              <w:adjustRightInd w:val="0"/>
              <w:spacing w:line="0" w:lineRule="atLeas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49E3D2F3"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442087E6"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2F0A5CC5"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3B95BFB8" w14:textId="77777777" w:rsidR="00CB1B2F" w:rsidRPr="0070772F" w:rsidRDefault="00CB1B2F" w:rsidP="00CB1B2F">
            <w:pPr>
              <w:suppressAutoHyphens/>
              <w:kinsoku w:val="0"/>
              <w:overflowPunct w:val="0"/>
              <w:autoSpaceDE w:val="0"/>
              <w:autoSpaceDN w:val="0"/>
              <w:adjustRightInd w:val="0"/>
              <w:spacing w:line="0" w:lineRule="atLeas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7AE8BAA0"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4D4C8296" w14:textId="77777777" w:rsidR="00CB1B2F" w:rsidRPr="0070772F" w:rsidRDefault="00CB1B2F" w:rsidP="00CB1B2F">
            <w:pPr>
              <w:suppressAutoHyphens/>
              <w:kinsoku w:val="0"/>
              <w:overflowPunct w:val="0"/>
              <w:autoSpaceDE w:val="0"/>
              <w:autoSpaceDN w:val="0"/>
              <w:adjustRightInd w:val="0"/>
              <w:spacing w:line="0" w:lineRule="atLeas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0B3A9514" w14:textId="77777777" w:rsidR="00CB1B2F" w:rsidRPr="0070772F" w:rsidRDefault="00CB1B2F" w:rsidP="00CB1B2F">
            <w:pPr>
              <w:pStyle w:val="a9"/>
              <w:numPr>
                <w:ilvl w:val="0"/>
                <w:numId w:val="2"/>
              </w:numPr>
              <w:suppressAutoHyphens/>
              <w:kinsoku w:val="0"/>
              <w:overflowPunct w:val="0"/>
              <w:autoSpaceDE w:val="0"/>
              <w:autoSpaceDN w:val="0"/>
              <w:adjustRightInd w:val="0"/>
              <w:spacing w:line="0" w:lineRule="atLeas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6175D8E9"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010F48C7" w14:textId="77777777" w:rsidR="00CB1B2F" w:rsidRPr="0070772F" w:rsidRDefault="00CB1B2F" w:rsidP="00CB1B2F">
            <w:pPr>
              <w:suppressAutoHyphens/>
              <w:kinsoku w:val="0"/>
              <w:overflowPunct w:val="0"/>
              <w:autoSpaceDE w:val="0"/>
              <w:autoSpaceDN w:val="0"/>
              <w:adjustRightInd w:val="0"/>
              <w:spacing w:line="0" w:lineRule="atLeas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42679D82" w14:textId="77777777" w:rsidR="00CB1B2F" w:rsidRPr="0070772F" w:rsidRDefault="00CB1B2F" w:rsidP="00CB1B2F">
            <w:pPr>
              <w:suppressAutoHyphens/>
              <w:kinsoku w:val="0"/>
              <w:overflowPunct w:val="0"/>
              <w:autoSpaceDE w:val="0"/>
              <w:autoSpaceDN w:val="0"/>
              <w:adjustRightInd w:val="0"/>
              <w:spacing w:line="0" w:lineRule="atLeas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1C126C4E"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09D1B6BE"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D5C58A9"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指定業種に係る仕入額</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C229BA"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全体に係る仕入額</w:t>
            </w:r>
            <w:r w:rsidRPr="0070772F">
              <w:rPr>
                <w:rFonts w:ascii="ＭＳ ゴシック" w:eastAsia="ＭＳ ゴシック" w:hAnsi="ＭＳ ゴシック" w:hint="eastAsia"/>
                <w:color w:val="000000"/>
                <w:kern w:val="0"/>
                <w:u w:val="single" w:color="000000"/>
              </w:rPr>
              <w:t xml:space="preserve">　　　　　　　　　　　　 円</w:t>
            </w:r>
          </w:p>
          <w:p w14:paraId="35C7B8B6" w14:textId="77777777" w:rsidR="00CB1B2F" w:rsidRPr="0070772F" w:rsidRDefault="00CB1B2F" w:rsidP="00CB1B2F">
            <w:pPr>
              <w:pStyle w:val="a9"/>
              <w:numPr>
                <w:ilvl w:val="0"/>
                <w:numId w:val="2"/>
              </w:numPr>
              <w:suppressAutoHyphens/>
              <w:kinsoku w:val="0"/>
              <w:overflowPunct w:val="0"/>
              <w:autoSpaceDE w:val="0"/>
              <w:autoSpaceDN w:val="0"/>
              <w:adjustRightInd w:val="0"/>
              <w:spacing w:line="0" w:lineRule="atLeas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4A05E66C"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5F65A1F0" w14:textId="77777777" w:rsidR="00CB1B2F" w:rsidRPr="0070772F" w:rsidRDefault="00CB1B2F" w:rsidP="00CB1B2F">
            <w:pPr>
              <w:suppressAutoHyphens/>
              <w:kinsoku w:val="0"/>
              <w:overflowPunct w:val="0"/>
              <w:autoSpaceDE w:val="0"/>
              <w:autoSpaceDN w:val="0"/>
              <w:adjustRightInd w:val="0"/>
              <w:spacing w:line="0" w:lineRule="atLeas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0252D2"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hint="eastAsia"/>
                <w:color w:val="000000"/>
                <w:kern w:val="0"/>
                <w:u w:val="single" w:color="000000"/>
              </w:rPr>
              <w:t>円</w:t>
            </w:r>
          </w:p>
          <w:p w14:paraId="49302BF0"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812745F"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ａ：Ａの期間に対応する前年３か月間の原油等の仕入額　</w:t>
            </w:r>
            <w:r w:rsidRPr="0070772F">
              <w:rPr>
                <w:rFonts w:ascii="ＭＳ ゴシック" w:eastAsia="ＭＳ ゴシック" w:hAnsi="ＭＳ ゴシック" w:hint="eastAsia"/>
                <w:color w:val="000000"/>
                <w:spacing w:val="16"/>
                <w:kern w:val="0"/>
                <w:u w:val="single"/>
              </w:rPr>
              <w:t xml:space="preserve">指定業種に係る仕入額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570746B6"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全体に係る仕入額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4D30AB07"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5F1E0F7F"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1F4560D1"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439FF80F"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　　～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6AFC31E3" w14:textId="77777777" w:rsidR="00CB1B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u w:val="single" w:color="000000"/>
              </w:rPr>
            </w:pPr>
          </w:p>
          <w:p w14:paraId="6812B485" w14:textId="77777777" w:rsidR="00CB1B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u w:val="single" w:color="000000"/>
              </w:rPr>
            </w:pPr>
          </w:p>
          <w:p w14:paraId="311EA62C" w14:textId="77777777" w:rsidR="00CB1B2F" w:rsidRPr="0070772F"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u w:val="single" w:color="000000"/>
              </w:rPr>
            </w:pPr>
          </w:p>
          <w:p w14:paraId="7FD9A871" w14:textId="6FECDD32" w:rsidR="00CB1B2F" w:rsidRPr="00894E1C"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 xml:space="preserve">「　　</w:t>
            </w:r>
            <w:r w:rsidR="00C71656">
              <w:rPr>
                <w:rFonts w:ascii="ＭＳ ゴシック" w:eastAsia="ＭＳ ゴシック" w:hAnsi="ＭＳ ゴシック" w:hint="eastAsia"/>
                <w:color w:val="000000"/>
                <w:kern w:val="0"/>
              </w:rPr>
              <w:t xml:space="preserve">松産第　</w:t>
            </w:r>
            <w:r w:rsidRPr="00894E1C">
              <w:rPr>
                <w:rFonts w:ascii="ＭＳ ゴシック" w:eastAsia="ＭＳ ゴシック" w:hAnsi="ＭＳ ゴシック" w:hint="eastAsia"/>
                <w:color w:val="000000"/>
                <w:kern w:val="0"/>
                <w:lang w:eastAsia="zh-CN"/>
              </w:rPr>
              <w:t xml:space="preserve">　　号　」</w:t>
            </w:r>
          </w:p>
          <w:p w14:paraId="5C1FFBAC" w14:textId="77777777" w:rsidR="00CB1B2F" w:rsidRPr="00894E1C" w:rsidRDefault="00CB1B2F" w:rsidP="00CB1B2F">
            <w:pPr>
              <w:tabs>
                <w:tab w:val="center" w:pos="4252"/>
                <w:tab w:val="right" w:pos="8504"/>
              </w:tabs>
              <w:suppressAutoHyphens/>
              <w:kinsoku w:val="0"/>
              <w:overflowPunct w:val="0"/>
              <w:autoSpaceDE w:val="0"/>
              <w:autoSpaceDN w:val="0"/>
              <w:adjustRightInd w:val="0"/>
              <w:snapToGrid w:val="0"/>
              <w:spacing w:line="0" w:lineRule="atLeast"/>
              <w:ind w:firstLineChars="100" w:firstLine="210"/>
              <w:jc w:val="left"/>
              <w:textAlignment w:val="baseline"/>
              <w:rPr>
                <w:rFonts w:ascii="ＭＳ ゴシック" w:eastAsia="ＭＳ ゴシック" w:hAnsi="ＭＳ ゴシック"/>
                <w:color w:val="000000"/>
                <w:kern w:val="0"/>
                <w:lang w:eastAsia="zh-CN"/>
              </w:rPr>
            </w:pPr>
            <w:r w:rsidRPr="00894E1C">
              <w:rPr>
                <w:rFonts w:ascii="ＭＳ ゴシック" w:eastAsia="ＭＳ ゴシック" w:hAnsi="ＭＳ ゴシック" w:hint="eastAsia"/>
                <w:color w:val="000000"/>
                <w:kern w:val="0"/>
                <w:lang w:eastAsia="zh-CN"/>
              </w:rPr>
              <w:t>令和　　　年　　　月　　　日</w:t>
            </w:r>
          </w:p>
          <w:p w14:paraId="5206E2CE" w14:textId="77777777" w:rsidR="00CB1B2F" w:rsidRPr="00894E1C"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6D37D332" w14:textId="77777777" w:rsidR="00CB1B2F" w:rsidRPr="00894E1C"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1AE279E" w14:textId="77777777" w:rsidR="00CB1B2F" w:rsidRPr="00894E1C" w:rsidRDefault="00CB1B2F" w:rsidP="00CB1B2F">
            <w:pPr>
              <w:suppressAutoHyphens/>
              <w:kinsoku w:val="0"/>
              <w:overflowPunct w:val="0"/>
              <w:autoSpaceDE w:val="0"/>
              <w:autoSpaceDN w:val="0"/>
              <w:adjustRightInd w:val="0"/>
              <w:spacing w:line="0"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61329504" w14:textId="77777777" w:rsidR="00CB1B2F" w:rsidRPr="00894E1C" w:rsidRDefault="00CB1B2F" w:rsidP="00CB1B2F">
            <w:pPr>
              <w:tabs>
                <w:tab w:val="center" w:pos="4252"/>
                <w:tab w:val="right" w:pos="8504"/>
              </w:tabs>
              <w:suppressAutoHyphens/>
              <w:kinsoku w:val="0"/>
              <w:overflowPunct w:val="0"/>
              <w:autoSpaceDE w:val="0"/>
              <w:autoSpaceDN w:val="0"/>
              <w:adjustRightInd w:val="0"/>
              <w:snapToGrid w:val="0"/>
              <w:spacing w:line="0" w:lineRule="atLeas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認定者名</w:t>
            </w:r>
          </w:p>
          <w:p w14:paraId="6C8B9244" w14:textId="77777777" w:rsidR="00CB1B2F" w:rsidRPr="0070772F" w:rsidRDefault="00CB1B2F" w:rsidP="00CB1B2F">
            <w:pPr>
              <w:suppressAutoHyphens/>
              <w:kinsoku w:val="0"/>
              <w:overflowPunct w:val="0"/>
              <w:autoSpaceDE w:val="0"/>
              <w:autoSpaceDN w:val="0"/>
              <w:adjustRightInd w:val="0"/>
              <w:spacing w:line="0" w:lineRule="atLeast"/>
              <w:jc w:val="left"/>
              <w:textAlignment w:val="baseline"/>
              <w:rPr>
                <w:rFonts w:ascii="ＭＳ ゴシック" w:eastAsia="ＭＳ ゴシック" w:hAnsi="ＭＳ ゴシック"/>
                <w:color w:val="000000"/>
                <w:spacing w:val="16"/>
                <w:kern w:val="0"/>
              </w:rPr>
            </w:pPr>
          </w:p>
        </w:tc>
      </w:tr>
    </w:tbl>
    <w:p w14:paraId="156F2FCA" w14:textId="77777777" w:rsidR="00CB1B2F" w:rsidRPr="0070772F" w:rsidRDefault="00CB1B2F" w:rsidP="00CB1B2F">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65892376" w14:textId="77777777" w:rsidR="00CB1B2F" w:rsidRPr="0070772F" w:rsidRDefault="00CB1B2F" w:rsidP="00CB1B2F">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（注２）上昇率、依存率及び最近１か月間における全体の売上原価に占める指定業種の売上原価の割合が２０％以上となっていること。</w:t>
      </w:r>
    </w:p>
    <w:p w14:paraId="59223FDB" w14:textId="77777777" w:rsidR="00CB1B2F" w:rsidRPr="0070772F" w:rsidRDefault="00CB1B2F" w:rsidP="00CB1B2F">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11F8942C" w14:textId="77777777" w:rsidR="00CB1B2F" w:rsidRPr="0070772F" w:rsidRDefault="00CB1B2F" w:rsidP="00CB1B2F">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85906C6" w14:textId="77777777" w:rsidR="00CB1B2F" w:rsidRPr="0070772F" w:rsidRDefault="00CB1B2F" w:rsidP="00CB1B2F">
      <w:pPr>
        <w:pStyle w:val="a9"/>
        <w:numPr>
          <w:ilvl w:val="0"/>
          <w:numId w:val="1"/>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A65828A" w14:textId="77777777" w:rsidR="00CB1B2F" w:rsidRPr="0070772F" w:rsidRDefault="00CB1B2F" w:rsidP="00CB1B2F">
      <w:pPr>
        <w:pStyle w:val="a9"/>
        <w:numPr>
          <w:ilvl w:val="0"/>
          <w:numId w:val="1"/>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市町村長又は特別区長から認定を受けた日から３０日以内に</w:t>
      </w:r>
      <w:r>
        <w:rPr>
          <w:rFonts w:ascii="ＭＳ ゴシック" w:eastAsia="ＭＳ ゴシック" w:hAnsi="ＭＳ ゴシック" w:hint="eastAsia"/>
        </w:rPr>
        <w:t>金融機関又は</w:t>
      </w:r>
      <w:r w:rsidRPr="0070772F">
        <w:rPr>
          <w:rFonts w:ascii="ＭＳ ゴシック" w:eastAsia="ＭＳ ゴシック" w:hAnsi="ＭＳ ゴシック" w:hint="eastAsia"/>
        </w:rPr>
        <w:t>信用保証協会に対して、保証の申込みを行うことが必要です。</w:t>
      </w:r>
    </w:p>
    <w:p w14:paraId="3D2B8828" w14:textId="77777777" w:rsidR="00044640" w:rsidRPr="00CB1B2F" w:rsidRDefault="00044640"/>
    <w:sectPr w:rsidR="00044640" w:rsidRPr="00CB1B2F" w:rsidSect="00CB1B2F">
      <w:pgSz w:w="11906" w:h="16838"/>
      <w:pgMar w:top="340" w:right="1077" w:bottom="3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6153219">
    <w:abstractNumId w:val="0"/>
  </w:num>
  <w:num w:numId="2" w16cid:durableId="640309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B2F"/>
    <w:rsid w:val="00044640"/>
    <w:rsid w:val="00305113"/>
    <w:rsid w:val="003F4F05"/>
    <w:rsid w:val="00C71656"/>
    <w:rsid w:val="00CB1B2F"/>
    <w:rsid w:val="00D145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B74DB6"/>
  <w15:chartTrackingRefBased/>
  <w15:docId w15:val="{35C9C9F7-5ACB-4DFA-8734-948638955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1B2F"/>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CB1B2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1B2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1B2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1B2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1B2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1B2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1B2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1B2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1B2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1B2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1B2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1B2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1B2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1B2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1B2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1B2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1B2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1B2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1B2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1B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1B2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1B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1B2F"/>
    <w:pPr>
      <w:spacing w:before="160"/>
      <w:jc w:val="center"/>
    </w:pPr>
    <w:rPr>
      <w:i/>
      <w:iCs/>
      <w:color w:val="404040" w:themeColor="text1" w:themeTint="BF"/>
    </w:rPr>
  </w:style>
  <w:style w:type="character" w:customStyle="1" w:styleId="a8">
    <w:name w:val="引用文 (文字)"/>
    <w:basedOn w:val="a0"/>
    <w:link w:val="a7"/>
    <w:uiPriority w:val="29"/>
    <w:rsid w:val="00CB1B2F"/>
    <w:rPr>
      <w:i/>
      <w:iCs/>
      <w:color w:val="404040" w:themeColor="text1" w:themeTint="BF"/>
    </w:rPr>
  </w:style>
  <w:style w:type="paragraph" w:styleId="a9">
    <w:name w:val="List Paragraph"/>
    <w:basedOn w:val="a"/>
    <w:qFormat/>
    <w:rsid w:val="00CB1B2F"/>
    <w:pPr>
      <w:ind w:left="720"/>
      <w:contextualSpacing/>
    </w:pPr>
  </w:style>
  <w:style w:type="character" w:styleId="21">
    <w:name w:val="Intense Emphasis"/>
    <w:basedOn w:val="a0"/>
    <w:uiPriority w:val="21"/>
    <w:qFormat/>
    <w:rsid w:val="00CB1B2F"/>
    <w:rPr>
      <w:i/>
      <w:iCs/>
      <w:color w:val="0F4761" w:themeColor="accent1" w:themeShade="BF"/>
    </w:rPr>
  </w:style>
  <w:style w:type="paragraph" w:styleId="22">
    <w:name w:val="Intense Quote"/>
    <w:basedOn w:val="a"/>
    <w:next w:val="a"/>
    <w:link w:val="23"/>
    <w:uiPriority w:val="30"/>
    <w:qFormat/>
    <w:rsid w:val="00CB1B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1B2F"/>
    <w:rPr>
      <w:i/>
      <w:iCs/>
      <w:color w:val="0F4761" w:themeColor="accent1" w:themeShade="BF"/>
    </w:rPr>
  </w:style>
  <w:style w:type="character" w:styleId="24">
    <w:name w:val="Intense Reference"/>
    <w:basedOn w:val="a0"/>
    <w:uiPriority w:val="32"/>
    <w:qFormat/>
    <w:rsid w:val="00CB1B2F"/>
    <w:rPr>
      <w:b/>
      <w:bCs/>
      <w:smallCaps/>
      <w:color w:val="0F4761" w:themeColor="accent1" w:themeShade="BF"/>
      <w:spacing w:val="5"/>
    </w:rPr>
  </w:style>
  <w:style w:type="paragraph" w:styleId="aa">
    <w:name w:val="Closing"/>
    <w:basedOn w:val="a"/>
    <w:link w:val="ab"/>
    <w:rsid w:val="00CB1B2F"/>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rsid w:val="00CB1B2F"/>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下澤 有美</dc:creator>
  <cp:keywords/>
  <dc:description/>
  <cp:lastModifiedBy>下澤 有美</cp:lastModifiedBy>
  <cp:revision>2</cp:revision>
  <dcterms:created xsi:type="dcterms:W3CDTF">2026-07-13T04:57:00Z</dcterms:created>
  <dcterms:modified xsi:type="dcterms:W3CDTF">2026-08-18T05:45:00Z</dcterms:modified>
</cp:coreProperties>
</file>