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A814" w14:textId="729BCEC5" w:rsidR="00445F91" w:rsidRPr="00450360" w:rsidRDefault="004101F7" w:rsidP="00F5521F">
      <w:pPr>
        <w:jc w:val="center"/>
        <w:rPr>
          <w:sz w:val="28"/>
          <w:szCs w:val="28"/>
        </w:rPr>
      </w:pPr>
      <w:r w:rsidRPr="00450360">
        <w:rPr>
          <w:rFonts w:hint="eastAsia"/>
          <w:sz w:val="28"/>
          <w:szCs w:val="28"/>
        </w:rPr>
        <w:t>〇〇〇</w:t>
      </w:r>
      <w:r w:rsidR="008E147B" w:rsidRPr="00450360">
        <w:rPr>
          <w:rFonts w:hint="eastAsia"/>
          <w:sz w:val="28"/>
          <w:szCs w:val="28"/>
        </w:rPr>
        <w:t>管理規程</w:t>
      </w:r>
    </w:p>
    <w:p w14:paraId="0C6CF9AF" w14:textId="77777777" w:rsidR="004101F7" w:rsidRPr="00450360" w:rsidRDefault="004101F7" w:rsidP="00F5521F">
      <w:pPr>
        <w:rPr>
          <w:szCs w:val="21"/>
        </w:rPr>
      </w:pPr>
    </w:p>
    <w:p w14:paraId="4BB37010" w14:textId="62D93D42" w:rsidR="008E147B" w:rsidRPr="00450360" w:rsidRDefault="00F5521F" w:rsidP="00F5521F">
      <w:pPr>
        <w:jc w:val="right"/>
        <w:rPr>
          <w:szCs w:val="21"/>
        </w:rPr>
      </w:pPr>
      <w:r w:rsidRPr="00450360">
        <w:rPr>
          <w:rFonts w:hint="eastAsia"/>
          <w:szCs w:val="21"/>
        </w:rPr>
        <w:t>〇〇〇組合</w:t>
      </w:r>
    </w:p>
    <w:p w14:paraId="0D011BA2" w14:textId="77777777" w:rsidR="00F5521F" w:rsidRPr="00450360" w:rsidRDefault="00F5521F">
      <w:pPr>
        <w:rPr>
          <w:szCs w:val="21"/>
        </w:rPr>
      </w:pPr>
    </w:p>
    <w:p w14:paraId="3DDEE636" w14:textId="2893F370" w:rsidR="008E147B" w:rsidRPr="00450360" w:rsidRDefault="00450360">
      <w:pPr>
        <w:rPr>
          <w:szCs w:val="21"/>
        </w:rPr>
      </w:pPr>
      <w:r>
        <w:rPr>
          <w:rFonts w:hint="eastAsia"/>
          <w:szCs w:val="21"/>
        </w:rPr>
        <w:t>（</w:t>
      </w:r>
      <w:r w:rsidR="008E147B" w:rsidRPr="00450360">
        <w:rPr>
          <w:rFonts w:hint="eastAsia"/>
          <w:szCs w:val="21"/>
        </w:rPr>
        <w:t>目的</w:t>
      </w:r>
      <w:r>
        <w:rPr>
          <w:rFonts w:hint="eastAsia"/>
          <w:szCs w:val="21"/>
        </w:rPr>
        <w:t>）</w:t>
      </w:r>
    </w:p>
    <w:p w14:paraId="2B327BA3" w14:textId="147F327B" w:rsidR="008E147B" w:rsidRPr="00450360" w:rsidRDefault="00F5521F" w:rsidP="00F5521F">
      <w:pPr>
        <w:rPr>
          <w:szCs w:val="21"/>
        </w:rPr>
      </w:pPr>
      <w:r w:rsidRPr="00450360">
        <w:rPr>
          <w:rFonts w:hint="eastAsia"/>
          <w:szCs w:val="21"/>
        </w:rPr>
        <w:t>第１条</w:t>
      </w:r>
      <w:r w:rsidR="00450360">
        <w:rPr>
          <w:rFonts w:hint="eastAsia"/>
          <w:szCs w:val="21"/>
        </w:rPr>
        <w:t xml:space="preserve"> </w:t>
      </w:r>
      <w:r w:rsidR="008E147B" w:rsidRPr="00450360">
        <w:rPr>
          <w:rFonts w:hint="eastAsia"/>
          <w:szCs w:val="21"/>
        </w:rPr>
        <w:t>〇〇〇</w:t>
      </w:r>
      <w:r w:rsidR="00932318">
        <w:rPr>
          <w:rFonts w:hint="eastAsia"/>
          <w:szCs w:val="21"/>
        </w:rPr>
        <w:t>〇</w:t>
      </w:r>
      <w:r w:rsidR="008E147B" w:rsidRPr="00450360">
        <w:rPr>
          <w:rFonts w:hint="eastAsia"/>
          <w:szCs w:val="21"/>
        </w:rPr>
        <w:t>組合が、〇〇〇を図るため導入する〇〇〇機の維持管理について必要な事項を定め、善良な管理を行うことを目的とする</w:t>
      </w:r>
    </w:p>
    <w:p w14:paraId="5DDCB061" w14:textId="77777777" w:rsidR="00F5521F" w:rsidRPr="00450360" w:rsidRDefault="00F5521F" w:rsidP="00F5521F">
      <w:pPr>
        <w:rPr>
          <w:rFonts w:hint="eastAsia"/>
          <w:szCs w:val="21"/>
        </w:rPr>
      </w:pPr>
    </w:p>
    <w:p w14:paraId="4ABDE3C5" w14:textId="01557E66" w:rsidR="008E147B" w:rsidRPr="00450360" w:rsidRDefault="00450360" w:rsidP="008E147B">
      <w:pPr>
        <w:rPr>
          <w:szCs w:val="21"/>
        </w:rPr>
      </w:pPr>
      <w:r>
        <w:rPr>
          <w:rFonts w:hint="eastAsia"/>
          <w:szCs w:val="21"/>
        </w:rPr>
        <w:t>（</w:t>
      </w:r>
      <w:r w:rsidR="00F5521F" w:rsidRPr="00450360">
        <w:rPr>
          <w:rFonts w:hint="eastAsia"/>
          <w:szCs w:val="21"/>
        </w:rPr>
        <w:t>機器</w:t>
      </w:r>
      <w:r>
        <w:rPr>
          <w:rFonts w:hint="eastAsia"/>
          <w:szCs w:val="21"/>
        </w:rPr>
        <w:t>）</w:t>
      </w:r>
    </w:p>
    <w:p w14:paraId="71D7E850" w14:textId="6E132868" w:rsidR="008E147B" w:rsidRPr="00450360" w:rsidRDefault="00F5521F" w:rsidP="00F5521F">
      <w:pPr>
        <w:rPr>
          <w:szCs w:val="21"/>
        </w:rPr>
      </w:pPr>
      <w:r w:rsidRPr="00450360">
        <w:rPr>
          <w:rFonts w:hint="eastAsia"/>
          <w:szCs w:val="21"/>
        </w:rPr>
        <w:t>第２条</w:t>
      </w:r>
      <w:r w:rsidRPr="00450360">
        <w:rPr>
          <w:rFonts w:hint="eastAsia"/>
          <w:szCs w:val="21"/>
        </w:rPr>
        <w:t xml:space="preserve"> </w:t>
      </w:r>
      <w:r w:rsidR="008E147B" w:rsidRPr="00450360">
        <w:rPr>
          <w:rFonts w:hint="eastAsia"/>
          <w:szCs w:val="21"/>
        </w:rPr>
        <w:t>この規程により管理する〇〇〇機は令和</w:t>
      </w:r>
      <w:r w:rsidR="00EA34EB" w:rsidRPr="00450360">
        <w:rPr>
          <w:rFonts w:hint="eastAsia"/>
          <w:szCs w:val="21"/>
        </w:rPr>
        <w:t xml:space="preserve"> </w:t>
      </w:r>
      <w:r w:rsidR="00EA34EB" w:rsidRPr="00450360">
        <w:rPr>
          <w:rFonts w:hint="eastAsia"/>
          <w:szCs w:val="21"/>
        </w:rPr>
        <w:t>○</w:t>
      </w:r>
      <w:r w:rsidR="00EA34EB" w:rsidRPr="00450360">
        <w:rPr>
          <w:rFonts w:hint="eastAsia"/>
          <w:szCs w:val="21"/>
        </w:rPr>
        <w:t xml:space="preserve"> </w:t>
      </w:r>
      <w:r w:rsidR="008E147B" w:rsidRPr="00450360">
        <w:rPr>
          <w:rFonts w:hint="eastAsia"/>
          <w:szCs w:val="21"/>
        </w:rPr>
        <w:t>年</w:t>
      </w:r>
      <w:r w:rsidRPr="00450360">
        <w:rPr>
          <w:rFonts w:hint="eastAsia"/>
          <w:szCs w:val="21"/>
        </w:rPr>
        <w:t>度松川町農業機械等導入支援</w:t>
      </w:r>
      <w:r w:rsidR="008E147B" w:rsidRPr="00450360">
        <w:rPr>
          <w:rFonts w:hint="eastAsia"/>
          <w:szCs w:val="21"/>
        </w:rPr>
        <w:t>事業により導入した〇〇〇機とする</w:t>
      </w:r>
    </w:p>
    <w:p w14:paraId="02F8268C" w14:textId="77777777" w:rsidR="004101F7" w:rsidRPr="00450360" w:rsidRDefault="004101F7" w:rsidP="004101F7">
      <w:pPr>
        <w:pStyle w:val="a3"/>
        <w:ind w:leftChars="0" w:left="945"/>
        <w:rPr>
          <w:szCs w:val="21"/>
        </w:rPr>
      </w:pPr>
    </w:p>
    <w:p w14:paraId="04EB887A" w14:textId="47DEC348" w:rsidR="008E147B" w:rsidRPr="00450360" w:rsidRDefault="00450360" w:rsidP="008E147B">
      <w:pPr>
        <w:rPr>
          <w:szCs w:val="21"/>
        </w:rPr>
      </w:pPr>
      <w:r>
        <w:rPr>
          <w:rFonts w:hint="eastAsia"/>
          <w:szCs w:val="21"/>
        </w:rPr>
        <w:t>（</w:t>
      </w:r>
      <w:r w:rsidR="00F5521F" w:rsidRPr="00450360">
        <w:rPr>
          <w:rFonts w:hint="eastAsia"/>
          <w:szCs w:val="21"/>
        </w:rPr>
        <w:t>機器</w:t>
      </w:r>
      <w:r w:rsidR="008E147B" w:rsidRPr="00450360">
        <w:rPr>
          <w:rFonts w:hint="eastAsia"/>
          <w:szCs w:val="21"/>
        </w:rPr>
        <w:t>の利用</w:t>
      </w:r>
      <w:r>
        <w:rPr>
          <w:rFonts w:hint="eastAsia"/>
          <w:szCs w:val="21"/>
        </w:rPr>
        <w:t>）</w:t>
      </w:r>
    </w:p>
    <w:p w14:paraId="5ADF6BF7" w14:textId="4E13648B" w:rsidR="008E147B" w:rsidRPr="00450360" w:rsidRDefault="004101F7" w:rsidP="008E147B">
      <w:pPr>
        <w:rPr>
          <w:rFonts w:hint="eastAsia"/>
          <w:szCs w:val="21"/>
        </w:rPr>
      </w:pPr>
      <w:r w:rsidRPr="00450360">
        <w:rPr>
          <w:rFonts w:hint="eastAsia"/>
          <w:szCs w:val="21"/>
        </w:rPr>
        <w:t>第</w:t>
      </w:r>
      <w:r w:rsidR="00F5521F" w:rsidRPr="00450360">
        <w:rPr>
          <w:rFonts w:hint="eastAsia"/>
          <w:szCs w:val="21"/>
        </w:rPr>
        <w:t>３</w:t>
      </w:r>
      <w:r w:rsidRPr="00450360">
        <w:rPr>
          <w:rFonts w:hint="eastAsia"/>
          <w:szCs w:val="21"/>
        </w:rPr>
        <w:t>条</w:t>
      </w:r>
      <w:r w:rsidR="00F5521F" w:rsidRPr="00450360">
        <w:rPr>
          <w:rFonts w:hint="eastAsia"/>
          <w:szCs w:val="21"/>
        </w:rPr>
        <w:t xml:space="preserve"> </w:t>
      </w:r>
      <w:r w:rsidRPr="00450360">
        <w:rPr>
          <w:szCs w:val="21"/>
        </w:rPr>
        <w:t>利用者は</w:t>
      </w:r>
      <w:r w:rsidR="00F5521F" w:rsidRPr="00450360">
        <w:rPr>
          <w:rFonts w:hint="eastAsia"/>
          <w:szCs w:val="21"/>
        </w:rPr>
        <w:t>機器</w:t>
      </w:r>
      <w:r w:rsidRPr="00450360">
        <w:rPr>
          <w:szCs w:val="21"/>
        </w:rPr>
        <w:t>の</w:t>
      </w:r>
      <w:r w:rsidR="00F5521F" w:rsidRPr="00450360">
        <w:rPr>
          <w:rFonts w:hint="eastAsia"/>
          <w:szCs w:val="21"/>
        </w:rPr>
        <w:t>利用</w:t>
      </w:r>
      <w:r w:rsidRPr="00450360">
        <w:rPr>
          <w:szCs w:val="21"/>
        </w:rPr>
        <w:t>目的以外には利用しないこととする</w:t>
      </w:r>
    </w:p>
    <w:p w14:paraId="483DC3AE" w14:textId="77777777" w:rsidR="004101F7" w:rsidRPr="00450360" w:rsidRDefault="004101F7" w:rsidP="008E147B">
      <w:pPr>
        <w:rPr>
          <w:szCs w:val="21"/>
        </w:rPr>
      </w:pPr>
    </w:p>
    <w:p w14:paraId="0488B66B" w14:textId="47F66BC9" w:rsidR="004101F7" w:rsidRPr="00450360" w:rsidRDefault="00450360" w:rsidP="004101F7">
      <w:pPr>
        <w:rPr>
          <w:szCs w:val="21"/>
        </w:rPr>
      </w:pPr>
      <w:r>
        <w:rPr>
          <w:rFonts w:hint="eastAsia"/>
          <w:szCs w:val="21"/>
        </w:rPr>
        <w:t>（</w:t>
      </w:r>
      <w:r w:rsidR="004101F7" w:rsidRPr="00450360">
        <w:rPr>
          <w:szCs w:val="21"/>
        </w:rPr>
        <w:t>機器の保管場所</w:t>
      </w:r>
      <w:r>
        <w:rPr>
          <w:rFonts w:hint="eastAsia"/>
          <w:szCs w:val="21"/>
        </w:rPr>
        <w:t>）</w:t>
      </w:r>
    </w:p>
    <w:p w14:paraId="0BCACFEF" w14:textId="78FBBAE9" w:rsidR="004101F7" w:rsidRPr="00450360" w:rsidRDefault="004101F7" w:rsidP="004101F7">
      <w:pPr>
        <w:rPr>
          <w:szCs w:val="21"/>
        </w:rPr>
      </w:pPr>
      <w:r w:rsidRPr="00450360">
        <w:rPr>
          <w:szCs w:val="21"/>
        </w:rPr>
        <w:t>第４条</w:t>
      </w:r>
      <w:r w:rsidR="00F5521F" w:rsidRPr="00450360">
        <w:rPr>
          <w:rFonts w:hint="eastAsia"/>
          <w:szCs w:val="21"/>
        </w:rPr>
        <w:t xml:space="preserve"> </w:t>
      </w:r>
      <w:r w:rsidRPr="00450360">
        <w:rPr>
          <w:szCs w:val="21"/>
        </w:rPr>
        <w:t>機器の保管場所は</w:t>
      </w:r>
      <w:r w:rsidR="00932318">
        <w:rPr>
          <w:rFonts w:hint="eastAsia"/>
          <w:szCs w:val="21"/>
        </w:rPr>
        <w:t>長野県下伊那郡松川町</w:t>
      </w:r>
      <w:r w:rsidRPr="00450360">
        <w:rPr>
          <w:rFonts w:hint="eastAsia"/>
          <w:szCs w:val="21"/>
        </w:rPr>
        <w:t>〇〇〇とする</w:t>
      </w:r>
    </w:p>
    <w:p w14:paraId="4F05F52F" w14:textId="77777777" w:rsidR="004101F7" w:rsidRPr="00450360" w:rsidRDefault="004101F7" w:rsidP="00EA34EB">
      <w:pPr>
        <w:rPr>
          <w:szCs w:val="21"/>
        </w:rPr>
      </w:pPr>
    </w:p>
    <w:p w14:paraId="329BF5E0" w14:textId="5391E006" w:rsidR="004101F7" w:rsidRPr="00450360" w:rsidRDefault="00450360" w:rsidP="004101F7">
      <w:pPr>
        <w:rPr>
          <w:szCs w:val="21"/>
        </w:rPr>
      </w:pPr>
      <w:r>
        <w:rPr>
          <w:rFonts w:hint="eastAsia"/>
          <w:szCs w:val="21"/>
        </w:rPr>
        <w:t>（</w:t>
      </w:r>
      <w:r w:rsidR="00F5521F" w:rsidRPr="00450360">
        <w:rPr>
          <w:rFonts w:hint="eastAsia"/>
          <w:szCs w:val="21"/>
        </w:rPr>
        <w:t>機器</w:t>
      </w:r>
      <w:r w:rsidR="004101F7" w:rsidRPr="00450360">
        <w:rPr>
          <w:szCs w:val="21"/>
        </w:rPr>
        <w:t>の維持管理</w:t>
      </w:r>
      <w:r>
        <w:rPr>
          <w:rFonts w:hint="eastAsia"/>
          <w:szCs w:val="21"/>
        </w:rPr>
        <w:t>）</w:t>
      </w:r>
    </w:p>
    <w:p w14:paraId="24345823" w14:textId="26610223" w:rsidR="004101F7" w:rsidRPr="00450360" w:rsidRDefault="004101F7" w:rsidP="004101F7">
      <w:pPr>
        <w:rPr>
          <w:rFonts w:hint="eastAsia"/>
          <w:szCs w:val="21"/>
        </w:rPr>
      </w:pPr>
      <w:r w:rsidRPr="00450360">
        <w:rPr>
          <w:szCs w:val="21"/>
        </w:rPr>
        <w:t>第５条</w:t>
      </w:r>
      <w:r w:rsidR="00F5521F" w:rsidRPr="00450360">
        <w:rPr>
          <w:rFonts w:hint="eastAsia"/>
          <w:szCs w:val="21"/>
        </w:rPr>
        <w:t xml:space="preserve"> </w:t>
      </w:r>
      <w:r w:rsidRPr="00450360">
        <w:rPr>
          <w:szCs w:val="21"/>
        </w:rPr>
        <w:t>この機器管理、その他必要な一切の経費は利用者の負担とする</w:t>
      </w:r>
    </w:p>
    <w:p w14:paraId="0725EE51" w14:textId="30A789DF" w:rsidR="004101F7" w:rsidRPr="00450360" w:rsidRDefault="004101F7" w:rsidP="004101F7">
      <w:pPr>
        <w:rPr>
          <w:szCs w:val="21"/>
        </w:rPr>
      </w:pPr>
      <w:r w:rsidRPr="00450360">
        <w:rPr>
          <w:szCs w:val="21"/>
        </w:rPr>
        <w:t>この機器の効率運営に努めるとともに、常に良好な状態に整備しておかなければならない</w:t>
      </w:r>
    </w:p>
    <w:p w14:paraId="5534445C" w14:textId="77777777" w:rsidR="004101F7" w:rsidRPr="00450360" w:rsidRDefault="004101F7" w:rsidP="004101F7">
      <w:pPr>
        <w:rPr>
          <w:szCs w:val="21"/>
        </w:rPr>
      </w:pPr>
    </w:p>
    <w:p w14:paraId="512F5A55" w14:textId="1E4C3680" w:rsidR="004101F7" w:rsidRPr="00450360" w:rsidRDefault="00450360" w:rsidP="004101F7">
      <w:pPr>
        <w:rPr>
          <w:szCs w:val="21"/>
        </w:rPr>
      </w:pPr>
      <w:r>
        <w:rPr>
          <w:rFonts w:hint="eastAsia"/>
          <w:szCs w:val="21"/>
        </w:rPr>
        <w:t>（</w:t>
      </w:r>
      <w:r w:rsidR="004101F7" w:rsidRPr="00450360">
        <w:rPr>
          <w:szCs w:val="21"/>
        </w:rPr>
        <w:t>減失、損失、補償金当</w:t>
      </w:r>
      <w:r>
        <w:rPr>
          <w:rFonts w:hint="eastAsia"/>
          <w:szCs w:val="21"/>
        </w:rPr>
        <w:t>）</w:t>
      </w:r>
    </w:p>
    <w:p w14:paraId="20A951B6" w14:textId="729BAF2F" w:rsidR="004101F7" w:rsidRPr="00450360" w:rsidRDefault="004101F7" w:rsidP="004101F7">
      <w:pPr>
        <w:rPr>
          <w:rFonts w:hint="eastAsia"/>
          <w:szCs w:val="21"/>
        </w:rPr>
      </w:pPr>
      <w:r w:rsidRPr="00450360">
        <w:rPr>
          <w:szCs w:val="21"/>
        </w:rPr>
        <w:t>第６条</w:t>
      </w:r>
      <w:r w:rsidRPr="00450360">
        <w:rPr>
          <w:szCs w:val="21"/>
        </w:rPr>
        <w:t xml:space="preserve"> </w:t>
      </w:r>
      <w:r w:rsidRPr="00450360">
        <w:rPr>
          <w:szCs w:val="21"/>
        </w:rPr>
        <w:t>利用者は機器の減失又は、損失があった場合は、直ちにその旨を組合長に報告し、事故の経費を持ってこれを補償し、又は、修理しなければならない</w:t>
      </w:r>
    </w:p>
    <w:p w14:paraId="1AB07D00" w14:textId="77777777" w:rsidR="004101F7" w:rsidRPr="00450360" w:rsidRDefault="004101F7" w:rsidP="004101F7">
      <w:pPr>
        <w:rPr>
          <w:szCs w:val="21"/>
        </w:rPr>
      </w:pPr>
    </w:p>
    <w:p w14:paraId="7FB82038" w14:textId="6CD38AB0" w:rsidR="004101F7" w:rsidRPr="00450360" w:rsidRDefault="00450360" w:rsidP="004101F7">
      <w:pPr>
        <w:rPr>
          <w:szCs w:val="21"/>
        </w:rPr>
      </w:pPr>
      <w:r>
        <w:rPr>
          <w:rFonts w:hint="eastAsia"/>
          <w:szCs w:val="21"/>
        </w:rPr>
        <w:t>（</w:t>
      </w:r>
      <w:r w:rsidR="004101F7" w:rsidRPr="00450360">
        <w:rPr>
          <w:szCs w:val="21"/>
        </w:rPr>
        <w:t>利用者の賠償責任</w:t>
      </w:r>
      <w:r>
        <w:rPr>
          <w:rFonts w:hint="eastAsia"/>
          <w:szCs w:val="21"/>
        </w:rPr>
        <w:t>）</w:t>
      </w:r>
    </w:p>
    <w:p w14:paraId="55B8FF86" w14:textId="599CA04C" w:rsidR="004101F7" w:rsidRPr="00450360" w:rsidRDefault="004101F7" w:rsidP="004101F7">
      <w:pPr>
        <w:rPr>
          <w:rFonts w:hint="eastAsia"/>
          <w:szCs w:val="21"/>
        </w:rPr>
      </w:pPr>
      <w:r w:rsidRPr="00450360">
        <w:rPr>
          <w:szCs w:val="21"/>
        </w:rPr>
        <w:t>第７条</w:t>
      </w:r>
      <w:r w:rsidRPr="00450360">
        <w:rPr>
          <w:szCs w:val="21"/>
        </w:rPr>
        <w:t xml:space="preserve"> </w:t>
      </w:r>
      <w:r w:rsidRPr="00450360">
        <w:rPr>
          <w:szCs w:val="21"/>
        </w:rPr>
        <w:t>利用者が機器の原因により、第三者に損害を与えた場合の損害賠償は、一切利用者が負うものとする</w:t>
      </w:r>
    </w:p>
    <w:p w14:paraId="352FA932" w14:textId="77777777" w:rsidR="004101F7" w:rsidRPr="00450360" w:rsidRDefault="004101F7" w:rsidP="004101F7">
      <w:pPr>
        <w:rPr>
          <w:szCs w:val="21"/>
        </w:rPr>
      </w:pPr>
    </w:p>
    <w:p w14:paraId="007AC420" w14:textId="68BE781F" w:rsidR="008E147B" w:rsidRPr="00450360" w:rsidRDefault="004101F7" w:rsidP="004101F7">
      <w:pPr>
        <w:rPr>
          <w:rFonts w:hint="eastAsia"/>
          <w:szCs w:val="21"/>
        </w:rPr>
      </w:pPr>
      <w:r w:rsidRPr="00450360">
        <w:rPr>
          <w:szCs w:val="21"/>
        </w:rPr>
        <w:t xml:space="preserve"> </w:t>
      </w:r>
      <w:r w:rsidRPr="00450360">
        <w:rPr>
          <w:szCs w:val="21"/>
        </w:rPr>
        <w:t>附則</w:t>
      </w:r>
      <w:r w:rsidRPr="00450360">
        <w:rPr>
          <w:szCs w:val="21"/>
        </w:rPr>
        <w:t xml:space="preserve"> </w:t>
      </w:r>
      <w:r w:rsidRPr="00450360">
        <w:rPr>
          <w:szCs w:val="21"/>
        </w:rPr>
        <w:t>この</w:t>
      </w:r>
      <w:r w:rsidR="00F5521F" w:rsidRPr="00450360">
        <w:rPr>
          <w:rFonts w:hint="eastAsia"/>
          <w:szCs w:val="21"/>
        </w:rPr>
        <w:t>規程</w:t>
      </w:r>
      <w:r w:rsidRPr="00450360">
        <w:rPr>
          <w:szCs w:val="21"/>
        </w:rPr>
        <w:t>は令和</w:t>
      </w:r>
      <w:r w:rsidR="00F5521F" w:rsidRPr="00450360">
        <w:rPr>
          <w:rFonts w:hint="eastAsia"/>
          <w:szCs w:val="21"/>
        </w:rPr>
        <w:t xml:space="preserve"> </w:t>
      </w:r>
      <w:r w:rsidRPr="00450360">
        <w:rPr>
          <w:rFonts w:hint="eastAsia"/>
          <w:szCs w:val="21"/>
        </w:rPr>
        <w:t>〇</w:t>
      </w:r>
      <w:r w:rsidRPr="00450360">
        <w:rPr>
          <w:szCs w:val="21"/>
        </w:rPr>
        <w:t xml:space="preserve"> </w:t>
      </w:r>
      <w:r w:rsidRPr="00450360">
        <w:rPr>
          <w:szCs w:val="21"/>
        </w:rPr>
        <w:t>年</w:t>
      </w:r>
      <w:r w:rsidRPr="00450360">
        <w:rPr>
          <w:szCs w:val="21"/>
        </w:rPr>
        <w:t xml:space="preserve"> </w:t>
      </w:r>
      <w:r w:rsidRPr="00450360">
        <w:rPr>
          <w:rFonts w:hint="eastAsia"/>
          <w:szCs w:val="21"/>
        </w:rPr>
        <w:t>〇</w:t>
      </w:r>
      <w:r w:rsidR="00F5521F" w:rsidRPr="00450360">
        <w:rPr>
          <w:rFonts w:hint="eastAsia"/>
          <w:szCs w:val="21"/>
        </w:rPr>
        <w:t xml:space="preserve"> </w:t>
      </w:r>
      <w:r w:rsidRPr="00450360">
        <w:rPr>
          <w:szCs w:val="21"/>
        </w:rPr>
        <w:t>月</w:t>
      </w:r>
      <w:r w:rsidRPr="00450360">
        <w:rPr>
          <w:szCs w:val="21"/>
        </w:rPr>
        <w:t xml:space="preserve"> </w:t>
      </w:r>
      <w:r w:rsidRPr="00450360">
        <w:rPr>
          <w:rFonts w:hint="eastAsia"/>
          <w:szCs w:val="21"/>
        </w:rPr>
        <w:t>〇</w:t>
      </w:r>
      <w:r w:rsidRPr="00450360">
        <w:rPr>
          <w:szCs w:val="21"/>
        </w:rPr>
        <w:t xml:space="preserve"> </w:t>
      </w:r>
      <w:r w:rsidRPr="00450360">
        <w:rPr>
          <w:szCs w:val="21"/>
        </w:rPr>
        <w:t>日より施行する</w:t>
      </w:r>
    </w:p>
    <w:sectPr w:rsidR="008E147B" w:rsidRPr="00450360" w:rsidSect="004101F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134A"/>
    <w:multiLevelType w:val="hybridMultilevel"/>
    <w:tmpl w:val="5E7651F0"/>
    <w:lvl w:ilvl="0" w:tplc="EF52B940">
      <w:start w:val="1"/>
      <w:numFmt w:val="decimalEnclosedCircle"/>
      <w:lvlText w:val="%1"/>
      <w:lvlJc w:val="left"/>
      <w:pPr>
        <w:ind w:left="465" w:hanging="360"/>
      </w:pPr>
      <w:rPr>
        <w:rFonts w:ascii="ＭＳ 明朝" w:eastAsia="ＭＳ 明朝" w:hAnsi="ＭＳ 明朝" w:cs="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407C20CD"/>
    <w:multiLevelType w:val="hybridMultilevel"/>
    <w:tmpl w:val="91889324"/>
    <w:lvl w:ilvl="0" w:tplc="5FA22D92">
      <w:start w:val="1"/>
      <w:numFmt w:val="decimal"/>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1584619">
    <w:abstractNumId w:val="1"/>
  </w:num>
  <w:num w:numId="2" w16cid:durableId="180284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47B"/>
    <w:rsid w:val="003F7CF4"/>
    <w:rsid w:val="004101F7"/>
    <w:rsid w:val="00445F91"/>
    <w:rsid w:val="00450360"/>
    <w:rsid w:val="005A054E"/>
    <w:rsid w:val="0068632F"/>
    <w:rsid w:val="008E147B"/>
    <w:rsid w:val="0090160B"/>
    <w:rsid w:val="00932318"/>
    <w:rsid w:val="00B32271"/>
    <w:rsid w:val="00EA34EB"/>
    <w:rsid w:val="00F55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9D14C1"/>
  <w15:chartTrackingRefBased/>
  <w15:docId w15:val="{8469280F-654D-458C-9E01-F67524C4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4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宮島 公香</dc:creator>
  <cp:keywords/>
  <dc:description/>
  <cp:lastModifiedBy>光澤 宏二</cp:lastModifiedBy>
  <cp:revision>6</cp:revision>
  <dcterms:created xsi:type="dcterms:W3CDTF">2023-12-11T00:51:00Z</dcterms:created>
  <dcterms:modified xsi:type="dcterms:W3CDTF">2026-04-17T02:19:00Z</dcterms:modified>
</cp:coreProperties>
</file>