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2931F1" w:rsidTr="00060743">
        <w:trPr>
          <w:trHeight w:val="400"/>
        </w:trPr>
        <w:tc>
          <w:tcPr>
            <w:tcW w:w="10031" w:type="dxa"/>
            <w:gridSpan w:val="3"/>
          </w:tcPr>
          <w:p w:rsidR="002931F1" w:rsidRDefault="002931F1" w:rsidP="00060743">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931F1" w:rsidTr="00060743">
        <w:trPr>
          <w:trHeight w:val="238"/>
        </w:trPr>
        <w:tc>
          <w:tcPr>
            <w:tcW w:w="3343" w:type="dxa"/>
            <w:tcBorders>
              <w:top w:val="single" w:sz="24" w:space="0" w:color="auto"/>
              <w:left w:val="single" w:sz="24" w:space="0" w:color="auto"/>
              <w:bottom w:val="single" w:sz="24" w:space="0" w:color="auto"/>
              <w:right w:val="single" w:sz="24" w:space="0" w:color="auto"/>
            </w:tcBorders>
          </w:tcPr>
          <w:p w:rsidR="002931F1" w:rsidRDefault="002931F1" w:rsidP="0006074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2931F1" w:rsidRDefault="002931F1" w:rsidP="00060743">
            <w:pPr>
              <w:suppressAutoHyphens/>
              <w:kinsoku w:val="0"/>
              <w:wordWrap w:val="0"/>
              <w:autoSpaceDE w:val="0"/>
              <w:autoSpaceDN w:val="0"/>
              <w:spacing w:line="366" w:lineRule="atLeast"/>
              <w:jc w:val="left"/>
              <w:rPr>
                <w:rFonts w:ascii="ＭＳ ゴシック" w:hAnsi="ＭＳ ゴシック"/>
              </w:rPr>
            </w:pPr>
          </w:p>
        </w:tc>
        <w:tc>
          <w:tcPr>
            <w:tcW w:w="3345" w:type="dxa"/>
          </w:tcPr>
          <w:p w:rsidR="002931F1" w:rsidRDefault="002931F1" w:rsidP="00060743">
            <w:pPr>
              <w:suppressAutoHyphens/>
              <w:kinsoku w:val="0"/>
              <w:wordWrap w:val="0"/>
              <w:autoSpaceDE w:val="0"/>
              <w:autoSpaceDN w:val="0"/>
              <w:spacing w:line="366" w:lineRule="atLeast"/>
              <w:jc w:val="left"/>
              <w:rPr>
                <w:rFonts w:ascii="ＭＳ ゴシック" w:hAnsi="ＭＳ ゴシック"/>
              </w:rPr>
            </w:pPr>
          </w:p>
        </w:tc>
      </w:tr>
      <w:tr w:rsidR="002931F1" w:rsidTr="00060743">
        <w:trPr>
          <w:trHeight w:val="273"/>
        </w:trPr>
        <w:tc>
          <w:tcPr>
            <w:tcW w:w="3343" w:type="dxa"/>
            <w:tcBorders>
              <w:top w:val="single" w:sz="24" w:space="0" w:color="auto"/>
            </w:tcBorders>
          </w:tcPr>
          <w:p w:rsidR="002931F1" w:rsidRDefault="002931F1" w:rsidP="00060743">
            <w:pPr>
              <w:suppressAutoHyphens/>
              <w:kinsoku w:val="0"/>
              <w:wordWrap w:val="0"/>
              <w:autoSpaceDE w:val="0"/>
              <w:autoSpaceDN w:val="0"/>
              <w:spacing w:line="366" w:lineRule="atLeast"/>
              <w:jc w:val="left"/>
              <w:rPr>
                <w:rFonts w:ascii="ＭＳ ゴシック" w:hAnsi="ＭＳ ゴシック"/>
              </w:rPr>
            </w:pPr>
          </w:p>
        </w:tc>
        <w:tc>
          <w:tcPr>
            <w:tcW w:w="3343" w:type="dxa"/>
          </w:tcPr>
          <w:p w:rsidR="002931F1" w:rsidRDefault="002931F1" w:rsidP="00060743">
            <w:pPr>
              <w:suppressAutoHyphens/>
              <w:kinsoku w:val="0"/>
              <w:wordWrap w:val="0"/>
              <w:autoSpaceDE w:val="0"/>
              <w:autoSpaceDN w:val="0"/>
              <w:spacing w:line="366" w:lineRule="atLeast"/>
              <w:jc w:val="left"/>
              <w:rPr>
                <w:rFonts w:ascii="ＭＳ ゴシック" w:hAnsi="ＭＳ ゴシック"/>
              </w:rPr>
            </w:pPr>
          </w:p>
        </w:tc>
        <w:tc>
          <w:tcPr>
            <w:tcW w:w="3345" w:type="dxa"/>
          </w:tcPr>
          <w:p w:rsidR="002931F1" w:rsidRDefault="002931F1" w:rsidP="00060743">
            <w:pPr>
              <w:suppressAutoHyphens/>
              <w:kinsoku w:val="0"/>
              <w:wordWrap w:val="0"/>
              <w:autoSpaceDE w:val="0"/>
              <w:autoSpaceDN w:val="0"/>
              <w:spacing w:line="366" w:lineRule="atLeast"/>
              <w:jc w:val="left"/>
              <w:rPr>
                <w:rFonts w:ascii="ＭＳ ゴシック" w:hAnsi="ＭＳ ゴシック"/>
              </w:rPr>
            </w:pPr>
          </w:p>
        </w:tc>
      </w:tr>
    </w:tbl>
    <w:p w:rsidR="002931F1" w:rsidRDefault="002949F8" w:rsidP="002931F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931F1" w:rsidTr="00060743">
        <w:tc>
          <w:tcPr>
            <w:tcW w:w="9923" w:type="dxa"/>
            <w:tcBorders>
              <w:top w:val="single" w:sz="4" w:space="0" w:color="000000"/>
              <w:left w:val="single" w:sz="4" w:space="0" w:color="000000"/>
              <w:bottom w:val="single" w:sz="4" w:space="0" w:color="000000"/>
              <w:right w:val="single" w:sz="4" w:space="0" w:color="000000"/>
            </w:tcBorders>
          </w:tcPr>
          <w:p w:rsidR="002931F1" w:rsidRDefault="002931F1" w:rsidP="002931F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p>
          <w:p w:rsidR="002931F1" w:rsidRDefault="002931F1" w:rsidP="002931F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w:t>
            </w:r>
            <w:r w:rsidR="002949F8">
              <w:rPr>
                <w:rFonts w:ascii="ＭＳ ゴシック" w:eastAsia="ＭＳ ゴシック" w:hAnsi="ＭＳ ゴシック" w:hint="eastAsia"/>
                <w:color w:val="000000"/>
                <w:kern w:val="0"/>
              </w:rPr>
              <w:t>小企業信用保険法第２条第５項第５号の規定による認定申請書（イ－④</w:t>
            </w:r>
            <w:r>
              <w:rPr>
                <w:rFonts w:ascii="ＭＳ ゴシック" w:eastAsia="ＭＳ ゴシック" w:hAnsi="ＭＳ ゴシック" w:hint="eastAsia"/>
                <w:color w:val="000000"/>
                <w:kern w:val="0"/>
              </w:rPr>
              <w:t>）</w:t>
            </w:r>
          </w:p>
          <w:p w:rsidR="002931F1" w:rsidRDefault="002931F1" w:rsidP="002931F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rsidR="002931F1" w:rsidRDefault="002931F1" w:rsidP="002931F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C41F1">
              <w:rPr>
                <w:rFonts w:ascii="ＭＳ ゴシック" w:eastAsia="ＭＳ ゴシック" w:hAnsi="ＭＳ ゴシック" w:hint="eastAsia"/>
                <w:color w:val="000000"/>
                <w:kern w:val="0"/>
              </w:rPr>
              <w:t xml:space="preserve">　令和　　</w:t>
            </w:r>
            <w:r>
              <w:rPr>
                <w:rFonts w:ascii="ＭＳ ゴシック" w:eastAsia="ＭＳ ゴシック" w:hAnsi="ＭＳ ゴシック" w:hint="eastAsia"/>
                <w:color w:val="000000"/>
                <w:kern w:val="0"/>
              </w:rPr>
              <w:t>年　　月　　日</w:t>
            </w:r>
          </w:p>
          <w:p w:rsidR="002931F1" w:rsidRDefault="002931F1" w:rsidP="002931F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949F8">
              <w:rPr>
                <w:rFonts w:ascii="ＭＳ ゴシック" w:eastAsia="ＭＳ ゴシック" w:hAnsi="ＭＳ ゴシック" w:hint="eastAsia"/>
                <w:color w:val="000000"/>
                <w:kern w:val="0"/>
              </w:rPr>
              <w:t>松川町長　様</w:t>
            </w:r>
          </w:p>
          <w:p w:rsidR="002931F1" w:rsidRDefault="002931F1" w:rsidP="002931F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2931F1" w:rsidRDefault="002931F1" w:rsidP="002931F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2931F1" w:rsidRDefault="002931F1" w:rsidP="002931F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FC41F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2931F1" w:rsidRDefault="002931F1" w:rsidP="002931F1">
            <w:pPr>
              <w:suppressAutoHyphens/>
              <w:kinsoku w:val="0"/>
              <w:overflowPunct w:val="0"/>
              <w:autoSpaceDE w:val="0"/>
              <w:autoSpaceDN w:val="0"/>
              <w:adjustRightInd w:val="0"/>
              <w:spacing w:line="0"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24756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2931F1" w:rsidRDefault="002931F1" w:rsidP="002931F1">
            <w:pPr>
              <w:pStyle w:val="a3"/>
              <w:spacing w:line="0" w:lineRule="atLeas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931F1" w:rsidTr="00060743">
              <w:trPr>
                <w:trHeight w:val="372"/>
              </w:trPr>
              <w:tc>
                <w:tcPr>
                  <w:tcW w:w="3163" w:type="dxa"/>
                  <w:tcBorders>
                    <w:top w:val="single" w:sz="24" w:space="0" w:color="auto"/>
                    <w:left w:val="single" w:sz="24" w:space="0" w:color="auto"/>
                    <w:bottom w:val="single" w:sz="24" w:space="0" w:color="auto"/>
                    <w:right w:val="single" w:sz="24" w:space="0" w:color="auto"/>
                  </w:tcBorders>
                </w:tcPr>
                <w:p w:rsidR="002931F1" w:rsidRDefault="002931F1" w:rsidP="0006074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2931F1" w:rsidRDefault="002931F1" w:rsidP="000607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2931F1" w:rsidRDefault="002931F1" w:rsidP="000607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931F1" w:rsidTr="00060743">
              <w:trPr>
                <w:trHeight w:val="388"/>
              </w:trPr>
              <w:tc>
                <w:tcPr>
                  <w:tcW w:w="3163" w:type="dxa"/>
                  <w:tcBorders>
                    <w:top w:val="single" w:sz="24" w:space="0" w:color="auto"/>
                  </w:tcBorders>
                </w:tcPr>
                <w:p w:rsidR="002931F1" w:rsidRDefault="002931F1" w:rsidP="000607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2931F1" w:rsidRDefault="002931F1" w:rsidP="000607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2931F1" w:rsidRDefault="002931F1" w:rsidP="000607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2931F1" w:rsidRDefault="002931F1" w:rsidP="002931F1">
            <w:pPr>
              <w:suppressAutoHyphens/>
              <w:kinsoku w:val="0"/>
              <w:wordWrap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2931F1" w:rsidRDefault="002931F1" w:rsidP="002931F1">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rsidR="002931F1" w:rsidRDefault="002931F1" w:rsidP="002931F1">
            <w:pPr>
              <w:suppressAutoHyphens/>
              <w:kinsoku w:val="0"/>
              <w:wordWrap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2931F1" w:rsidRDefault="002931F1" w:rsidP="002931F1">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2931F1" w:rsidRDefault="002931F1" w:rsidP="002931F1">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EB0C3F" w:rsidRPr="00EB0C3F" w:rsidRDefault="002931F1" w:rsidP="002931F1">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EB0C3F">
              <w:rPr>
                <w:rFonts w:ascii="ＭＳ ゴシック" w:eastAsia="ＭＳ ゴシック" w:hAnsi="ＭＳ ゴシック" w:hint="eastAsia"/>
                <w:color w:val="000000"/>
                <w:kern w:val="0"/>
              </w:rPr>
              <w:t xml:space="preserve">　　　　　</w:t>
            </w:r>
            <w:r w:rsidR="00EB0C3F">
              <w:rPr>
                <w:rFonts w:ascii="ＭＳ ゴシック" w:eastAsia="ＭＳ ゴシック" w:hAnsi="ＭＳ ゴシック" w:hint="eastAsia"/>
                <w:color w:val="000000"/>
                <w:kern w:val="0"/>
                <w:u w:val="single" w:color="000000"/>
              </w:rPr>
              <w:t xml:space="preserve">指定業種の減少率　</w:t>
            </w:r>
            <w:r w:rsidR="00EB0C3F">
              <w:rPr>
                <w:rFonts w:ascii="ＭＳ ゴシック" w:eastAsia="ＭＳ ゴシック" w:hAnsi="ＭＳ ゴシック"/>
                <w:color w:val="000000"/>
                <w:kern w:val="0"/>
                <w:u w:val="single" w:color="000000"/>
              </w:rPr>
              <w:t xml:space="preserve">  </w:t>
            </w:r>
            <w:r w:rsidR="00EB0C3F">
              <w:rPr>
                <w:rFonts w:ascii="ＭＳ ゴシック" w:eastAsia="ＭＳ ゴシック" w:hAnsi="ＭＳ ゴシック" w:hint="eastAsia"/>
                <w:color w:val="000000"/>
                <w:kern w:val="0"/>
                <w:u w:val="single" w:color="000000"/>
              </w:rPr>
              <w:t xml:space="preserve">　　　　％</w:t>
            </w:r>
          </w:p>
          <w:p w:rsidR="002931F1" w:rsidRDefault="00EB0C3F" w:rsidP="00EB0C3F">
            <w:pPr>
              <w:suppressAutoHyphens/>
              <w:kinsoku w:val="0"/>
              <w:wordWrap w:val="0"/>
              <w:overflowPunct w:val="0"/>
              <w:autoSpaceDE w:val="0"/>
              <w:autoSpaceDN w:val="0"/>
              <w:adjustRightInd w:val="0"/>
              <w:spacing w:line="0" w:lineRule="atLeast"/>
              <w:ind w:firstLineChars="2850" w:firstLine="5985"/>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全体の減少率</w:t>
            </w:r>
            <w:r w:rsidR="002931F1">
              <w:rPr>
                <w:rFonts w:ascii="ＭＳ ゴシック" w:eastAsia="ＭＳ ゴシック" w:hAnsi="ＭＳ ゴシック" w:hint="eastAsia"/>
                <w:color w:val="000000"/>
                <w:kern w:val="0"/>
                <w:u w:val="single" w:color="000000"/>
              </w:rPr>
              <w:t xml:space="preserve">　　</w:t>
            </w:r>
            <w:r w:rsidR="002931F1">
              <w:rPr>
                <w:rFonts w:ascii="ＭＳ ゴシック" w:eastAsia="ＭＳ ゴシック" w:hAnsi="ＭＳ ゴシック"/>
                <w:color w:val="000000"/>
                <w:kern w:val="0"/>
                <w:u w:val="single" w:color="000000"/>
              </w:rPr>
              <w:t xml:space="preserve"> </w:t>
            </w:r>
            <w:r w:rsidR="002931F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2931F1">
              <w:rPr>
                <w:rFonts w:ascii="ＭＳ ゴシック" w:eastAsia="ＭＳ ゴシック" w:hAnsi="ＭＳ ゴシック" w:hint="eastAsia"/>
                <w:color w:val="000000"/>
                <w:kern w:val="0"/>
                <w:u w:val="single" w:color="000000"/>
              </w:rPr>
              <w:t xml:space="preserve">　％</w:t>
            </w:r>
          </w:p>
          <w:p w:rsidR="00EB0C3F" w:rsidRPr="00EB0C3F" w:rsidRDefault="00EB0C3F" w:rsidP="00EB0C3F">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EB0C3F">
              <w:rPr>
                <w:rFonts w:ascii="ＭＳ ゴシック" w:eastAsia="ＭＳ ゴシック" w:hAnsi="ＭＳ ゴシック" w:hint="eastAsia"/>
                <w:color w:val="000000"/>
                <w:spacing w:val="16"/>
                <w:kern w:val="0"/>
                <w:u w:val="single"/>
              </w:rPr>
              <w:t>最近１か月間における全体の売上高等に占める指定業種の売上高等の割合</w:t>
            </w:r>
            <w:r>
              <w:rPr>
                <w:rFonts w:ascii="ＭＳ ゴシック" w:eastAsia="ＭＳ ゴシック" w:hAnsi="ＭＳ ゴシック" w:hint="eastAsia"/>
                <w:color w:val="000000"/>
                <w:spacing w:val="16"/>
                <w:kern w:val="0"/>
                <w:u w:val="single"/>
              </w:rPr>
              <w:t xml:space="preserve">　　　％</w:t>
            </w:r>
          </w:p>
          <w:p w:rsidR="00EB0C3F" w:rsidRDefault="002931F1" w:rsidP="002931F1">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363C7B">
              <w:rPr>
                <w:rFonts w:ascii="ＭＳ ゴシック" w:eastAsia="ＭＳ ゴシック" w:hAnsi="ＭＳ ゴシック" w:hint="eastAsia"/>
                <w:color w:val="000000"/>
                <w:kern w:val="0"/>
              </w:rPr>
              <w:t>Ａ：申込時点における最近１</w:t>
            </w:r>
            <w:r>
              <w:rPr>
                <w:rFonts w:ascii="ＭＳ ゴシック" w:eastAsia="ＭＳ ゴシック" w:hAnsi="ＭＳ ゴシック" w:hint="eastAsia"/>
                <w:color w:val="000000"/>
                <w:kern w:val="0"/>
              </w:rPr>
              <w:t>か月間の売上高等</w:t>
            </w:r>
            <w:r w:rsidR="00EB0C3F">
              <w:rPr>
                <w:rFonts w:ascii="ＭＳ ゴシック" w:eastAsia="ＭＳ ゴシック" w:hAnsi="ＭＳ ゴシック" w:hint="eastAsia"/>
                <w:color w:val="000000"/>
                <w:kern w:val="0"/>
              </w:rPr>
              <w:t xml:space="preserve"> </w:t>
            </w:r>
          </w:p>
          <w:p w:rsidR="00EB0C3F" w:rsidRDefault="00EB0C3F" w:rsidP="00EB0C3F">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sidRPr="00EB0C3F">
              <w:rPr>
                <w:rFonts w:ascii="ＭＳ ゴシック" w:eastAsia="ＭＳ ゴシック" w:hAnsi="ＭＳ ゴシック" w:hint="eastAsia"/>
                <w:color w:val="000000"/>
                <w:kern w:val="0"/>
                <w:u w:val="single"/>
              </w:rPr>
              <w:t xml:space="preserve">指定業種の売上高等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EB0C3F">
              <w:rPr>
                <w:rFonts w:ascii="ＭＳ ゴシック" w:eastAsia="ＭＳ ゴシック" w:hAnsi="ＭＳ ゴシック" w:hint="eastAsia"/>
                <w:color w:val="000000"/>
                <w:kern w:val="0"/>
                <w:u w:val="single"/>
              </w:rPr>
              <w:t>円</w:t>
            </w:r>
          </w:p>
          <w:p w:rsidR="002931F1" w:rsidRPr="00EB0C3F" w:rsidRDefault="002931F1" w:rsidP="00EB0C3F">
            <w:pPr>
              <w:suppressAutoHyphens/>
              <w:kinsoku w:val="0"/>
              <w:wordWrap w:val="0"/>
              <w:overflowPunct w:val="0"/>
              <w:autoSpaceDE w:val="0"/>
              <w:autoSpaceDN w:val="0"/>
              <w:adjustRightInd w:val="0"/>
              <w:spacing w:line="0" w:lineRule="atLeast"/>
              <w:ind w:firstLineChars="1900" w:firstLine="4598"/>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spacing w:val="16"/>
                <w:kern w:val="0"/>
              </w:rPr>
              <w:t xml:space="preserve">　</w:t>
            </w:r>
            <w:r w:rsidR="00EB0C3F" w:rsidRPr="00EB0C3F">
              <w:rPr>
                <w:rFonts w:ascii="ＭＳ ゴシック" w:eastAsia="ＭＳ ゴシック" w:hAnsi="ＭＳ ゴシック" w:hint="eastAsia"/>
                <w:color w:val="000000"/>
                <w:spacing w:val="16"/>
                <w:kern w:val="0"/>
                <w:u w:val="single"/>
              </w:rPr>
              <w:t>全体の売上高等</w:t>
            </w:r>
            <w:r w:rsidR="00EB0C3F" w:rsidRPr="00EB0C3F">
              <w:rPr>
                <w:rFonts w:ascii="ＭＳ ゴシック" w:eastAsia="ＭＳ ゴシック" w:hAnsi="ＭＳ ゴシック" w:hint="eastAsia"/>
                <w:color w:val="000000"/>
                <w:kern w:val="0"/>
                <w:u w:val="single"/>
              </w:rPr>
              <w:t xml:space="preserve">　 </w:t>
            </w:r>
            <w:r w:rsidRPr="00EB0C3F">
              <w:rPr>
                <w:rFonts w:ascii="ＭＳ ゴシック" w:eastAsia="ＭＳ ゴシック" w:hAnsi="ＭＳ ゴシック"/>
                <w:color w:val="000000"/>
                <w:kern w:val="0"/>
                <w:u w:val="single"/>
              </w:rPr>
              <w:t xml:space="preserve"> </w:t>
            </w:r>
            <w:r w:rsidR="00EB0C3F">
              <w:rPr>
                <w:rFonts w:ascii="ＭＳ ゴシック" w:eastAsia="ＭＳ ゴシック" w:hAnsi="ＭＳ ゴシック"/>
                <w:color w:val="000000"/>
                <w:kern w:val="0"/>
                <w:u w:val="single"/>
              </w:rPr>
              <w:t xml:space="preserve">        </w:t>
            </w:r>
            <w:r w:rsidRPr="00EB0C3F">
              <w:rPr>
                <w:rFonts w:ascii="ＭＳ ゴシック" w:eastAsia="ＭＳ ゴシック" w:hAnsi="ＭＳ ゴシック" w:hint="eastAsia"/>
                <w:color w:val="000000"/>
                <w:kern w:val="0"/>
                <w:u w:val="single"/>
              </w:rPr>
              <w:t xml:space="preserve">　</w:t>
            </w:r>
            <w:r w:rsidR="00EB0C3F">
              <w:rPr>
                <w:rFonts w:ascii="ＭＳ ゴシック" w:eastAsia="ＭＳ ゴシック" w:hAnsi="ＭＳ ゴシック" w:hint="eastAsia"/>
                <w:color w:val="000000"/>
                <w:kern w:val="0"/>
                <w:u w:val="single"/>
              </w:rPr>
              <w:t xml:space="preserve"> </w:t>
            </w:r>
            <w:r w:rsidRPr="00EB0C3F">
              <w:rPr>
                <w:rFonts w:ascii="ＭＳ ゴシック" w:eastAsia="ＭＳ ゴシック" w:hAnsi="ＭＳ ゴシック" w:hint="eastAsia"/>
                <w:color w:val="000000"/>
                <w:kern w:val="0"/>
                <w:u w:val="single"/>
              </w:rPr>
              <w:t xml:space="preserve">　</w:t>
            </w:r>
            <w:r w:rsidR="00EB0C3F">
              <w:rPr>
                <w:rFonts w:ascii="ＭＳ ゴシック" w:eastAsia="ＭＳ ゴシック" w:hAnsi="ＭＳ ゴシック" w:hint="eastAsia"/>
                <w:color w:val="000000"/>
                <w:kern w:val="0"/>
                <w:u w:val="single"/>
              </w:rPr>
              <w:t xml:space="preserve">    </w:t>
            </w:r>
            <w:r w:rsidRPr="00EB0C3F">
              <w:rPr>
                <w:rFonts w:ascii="ＭＳ ゴシック" w:eastAsia="ＭＳ ゴシック" w:hAnsi="ＭＳ ゴシック" w:hint="eastAsia"/>
                <w:color w:val="000000"/>
                <w:kern w:val="0"/>
                <w:u w:val="single"/>
              </w:rPr>
              <w:t>円</w:t>
            </w:r>
            <w:r>
              <w:rPr>
                <w:rFonts w:ascii="ＭＳ ゴシック" w:eastAsia="ＭＳ ゴシック" w:hAnsi="ＭＳ ゴシック" w:hint="eastAsia"/>
                <w:color w:val="000000"/>
                <w:kern w:val="0"/>
              </w:rPr>
              <w:t>（注３）</w:t>
            </w:r>
          </w:p>
          <w:p w:rsidR="00EB0C3F" w:rsidRDefault="002931F1" w:rsidP="002931F1">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w:t>
            </w:r>
            <w:r w:rsidR="00363C7B">
              <w:rPr>
                <w:rFonts w:ascii="ＭＳ ゴシック" w:eastAsia="ＭＳ ゴシック" w:hAnsi="ＭＳ ゴシック" w:hint="eastAsia"/>
                <w:color w:val="000000"/>
                <w:kern w:val="0"/>
              </w:rPr>
              <w:t>直前</w:t>
            </w:r>
            <w:r>
              <w:rPr>
                <w:rFonts w:ascii="ＭＳ ゴシック" w:eastAsia="ＭＳ ゴシック" w:hAnsi="ＭＳ ゴシック" w:hint="eastAsia"/>
                <w:color w:val="000000"/>
                <w:kern w:val="0"/>
              </w:rPr>
              <w:t>３か月間の</w:t>
            </w:r>
            <w:r w:rsidR="00363C7B">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p>
          <w:p w:rsidR="00EB0C3F" w:rsidRPr="00EB0C3F" w:rsidRDefault="00EB0C3F" w:rsidP="00EB0C3F">
            <w:pPr>
              <w:suppressAutoHyphens/>
              <w:kinsoku w:val="0"/>
              <w:wordWrap w:val="0"/>
              <w:overflowPunct w:val="0"/>
              <w:autoSpaceDE w:val="0"/>
              <w:autoSpaceDN w:val="0"/>
              <w:adjustRightInd w:val="0"/>
              <w:spacing w:line="0" w:lineRule="atLeast"/>
              <w:ind w:firstLineChars="1250" w:firstLine="2625"/>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EB0C3F">
              <w:rPr>
                <w:rFonts w:ascii="ＭＳ ゴシック" w:eastAsia="ＭＳ ゴシック" w:hAnsi="ＭＳ ゴシック" w:hint="eastAsia"/>
                <w:color w:val="000000"/>
                <w:kern w:val="0"/>
                <w:u w:val="single"/>
              </w:rPr>
              <w:t xml:space="preserve">指定業種の月平均売上高等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r w:rsidRPr="00EB0C3F">
              <w:rPr>
                <w:rFonts w:ascii="ＭＳ ゴシック" w:eastAsia="ＭＳ ゴシック" w:hAnsi="ＭＳ ゴシック" w:hint="eastAsia"/>
                <w:color w:val="000000"/>
                <w:kern w:val="0"/>
                <w:u w:val="single"/>
              </w:rPr>
              <w:t>円</w:t>
            </w:r>
          </w:p>
          <w:p w:rsidR="002931F1" w:rsidRDefault="00EB0C3F" w:rsidP="001B4685">
            <w:pPr>
              <w:suppressAutoHyphens/>
              <w:kinsoku w:val="0"/>
              <w:wordWrap w:val="0"/>
              <w:overflowPunct w:val="0"/>
              <w:autoSpaceDE w:val="0"/>
              <w:autoSpaceDN w:val="0"/>
              <w:adjustRightInd w:val="0"/>
              <w:spacing w:line="0" w:lineRule="atLeast"/>
              <w:ind w:firstLineChars="2300" w:firstLine="48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全体の売上高等</w:t>
            </w:r>
            <w:r w:rsidR="002931F1">
              <w:rPr>
                <w:rFonts w:ascii="ＭＳ ゴシック" w:eastAsia="ＭＳ ゴシック" w:hAnsi="ＭＳ ゴシック"/>
                <w:color w:val="000000"/>
                <w:kern w:val="0"/>
                <w:u w:val="single" w:color="000000"/>
              </w:rPr>
              <w:t xml:space="preserve"> </w:t>
            </w:r>
            <w:r w:rsidR="002931F1">
              <w:rPr>
                <w:rFonts w:ascii="ＭＳ ゴシック" w:eastAsia="ＭＳ ゴシック" w:hAnsi="ＭＳ ゴシック" w:hint="eastAsia"/>
                <w:color w:val="000000"/>
                <w:kern w:val="0"/>
                <w:u w:val="single" w:color="000000"/>
              </w:rPr>
              <w:t xml:space="preserve">　　</w:t>
            </w:r>
            <w:r w:rsidR="001B468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2931F1">
              <w:rPr>
                <w:rFonts w:ascii="ＭＳ ゴシック" w:eastAsia="ＭＳ ゴシック" w:hAnsi="ＭＳ ゴシック" w:hint="eastAsia"/>
                <w:color w:val="000000"/>
                <w:kern w:val="0"/>
                <w:u w:val="single" w:color="000000"/>
              </w:rPr>
              <w:t xml:space="preserve">　　　円</w:t>
            </w:r>
            <w:r w:rsidR="002931F1">
              <w:rPr>
                <w:rFonts w:ascii="ＭＳ ゴシック" w:eastAsia="ＭＳ ゴシック" w:hAnsi="ＭＳ ゴシック"/>
                <w:color w:val="000000"/>
                <w:kern w:val="0"/>
              </w:rPr>
              <w:t xml:space="preserve"> (</w:t>
            </w:r>
            <w:r w:rsidR="002931F1">
              <w:rPr>
                <w:rFonts w:ascii="ＭＳ ゴシック" w:eastAsia="ＭＳ ゴシック" w:hAnsi="ＭＳ ゴシック" w:hint="eastAsia"/>
                <w:color w:val="000000"/>
                <w:kern w:val="0"/>
              </w:rPr>
              <w:t>注３）</w:t>
            </w:r>
          </w:p>
        </w:tc>
      </w:tr>
    </w:tbl>
    <w:p w:rsidR="002931F1" w:rsidRDefault="001B4685" w:rsidP="002931F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2931F1" w:rsidRDefault="00FC41F1" w:rsidP="002931F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2931F1">
        <w:rPr>
          <w:rFonts w:ascii="ＭＳ ゴシック" w:eastAsia="ＭＳ ゴシック" w:hAnsi="ＭＳ ゴシック" w:hint="eastAsia"/>
          <w:color w:val="000000"/>
          <w:kern w:val="0"/>
        </w:rPr>
        <w:t>には、「販売数量の減少」又は「売上高の減少」等を入れる。</w:t>
      </w:r>
    </w:p>
    <w:p w:rsidR="002931F1" w:rsidRDefault="002931F1" w:rsidP="002931F1">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2931F1" w:rsidRDefault="002931F1" w:rsidP="002931F1">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rsidR="001B4685" w:rsidRDefault="001B4685" w:rsidP="002931F1">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本様式は、業歴１年３か月未満の場合に使用する。</w:t>
      </w:r>
    </w:p>
    <w:p w:rsidR="002931F1" w:rsidRDefault="002931F1" w:rsidP="002931F1">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2931F1" w:rsidRDefault="002931F1" w:rsidP="002931F1">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1B4685" w:rsidRDefault="001B4685">
      <w:pPr>
        <w:rPr>
          <w:rFonts w:ascii="ＭＳ ゴシック" w:eastAsia="ＭＳ ゴシック" w:hAnsi="ＭＳ ゴシック"/>
          <w:sz w:val="24"/>
        </w:rPr>
      </w:pPr>
    </w:p>
    <w:p w:rsidR="002931F1" w:rsidRPr="00247564" w:rsidRDefault="002931F1">
      <w:pPr>
        <w:rPr>
          <w:rFonts w:ascii="ＭＳ ゴシック" w:eastAsia="ＭＳ ゴシック" w:hAnsi="ＭＳ ゴシック"/>
        </w:rPr>
      </w:pPr>
      <w:r>
        <w:rPr>
          <w:rFonts w:hint="eastAsia"/>
        </w:rPr>
        <w:t xml:space="preserve">　　</w:t>
      </w:r>
      <w:r w:rsidRPr="00247564">
        <w:rPr>
          <w:rFonts w:ascii="ＭＳ ゴシック" w:eastAsia="ＭＳ ゴシック" w:hAnsi="ＭＳ ゴシック" w:hint="eastAsia"/>
        </w:rPr>
        <w:t>松産第　　　　号</w:t>
      </w:r>
    </w:p>
    <w:p w:rsidR="002931F1" w:rsidRPr="00247564" w:rsidRDefault="002931F1">
      <w:pPr>
        <w:rPr>
          <w:rFonts w:ascii="ＭＳ ゴシック" w:eastAsia="ＭＳ ゴシック" w:hAnsi="ＭＳ ゴシック"/>
        </w:rPr>
      </w:pPr>
      <w:r w:rsidRPr="00247564">
        <w:rPr>
          <w:rFonts w:ascii="ＭＳ ゴシック" w:eastAsia="ＭＳ ゴシック" w:hAnsi="ＭＳ ゴシック" w:hint="eastAsia"/>
        </w:rPr>
        <w:t>令和　　年　　月　　日</w:t>
      </w:r>
    </w:p>
    <w:p w:rsidR="002931F1" w:rsidRPr="00247564" w:rsidRDefault="002931F1" w:rsidP="00247564">
      <w:pPr>
        <w:spacing w:line="0" w:lineRule="atLeast"/>
        <w:rPr>
          <w:rFonts w:ascii="ＭＳ ゴシック" w:eastAsia="ＭＳ ゴシック" w:hAnsi="ＭＳ ゴシック"/>
        </w:rPr>
      </w:pPr>
      <w:r w:rsidRPr="00247564">
        <w:rPr>
          <w:rFonts w:ascii="ＭＳ ゴシック" w:eastAsia="ＭＳ ゴシック" w:hAnsi="ＭＳ ゴシック" w:hint="eastAsia"/>
        </w:rPr>
        <w:t xml:space="preserve">　申請のとおり、相違ないことを認定します。</w:t>
      </w:r>
    </w:p>
    <w:p w:rsidR="002931F1" w:rsidRPr="00247564" w:rsidRDefault="003C096E" w:rsidP="001B4685">
      <w:pPr>
        <w:spacing w:line="0" w:lineRule="atLeast"/>
        <w:rPr>
          <w:rFonts w:ascii="ＭＳ ゴシック" w:eastAsia="ＭＳ ゴシック" w:hAnsi="ＭＳ ゴシック"/>
        </w:rPr>
      </w:pPr>
      <w:r>
        <w:rPr>
          <w:rFonts w:ascii="ＭＳ ゴシック" w:eastAsia="ＭＳ ゴシック" w:hAnsi="ＭＳ ゴシック" w:hint="eastAsia"/>
        </w:rPr>
        <w:t xml:space="preserve">　（注）信用保証協会への申込期間：　　年　　月　　日から</w:t>
      </w:r>
      <w:r w:rsidR="002931F1" w:rsidRPr="00247564">
        <w:rPr>
          <w:rFonts w:ascii="ＭＳ ゴシック" w:eastAsia="ＭＳ ゴシック" w:hAnsi="ＭＳ ゴシック" w:hint="eastAsia"/>
        </w:rPr>
        <w:t xml:space="preserve">　　年　　月　　日</w:t>
      </w:r>
      <w:r>
        <w:rPr>
          <w:rFonts w:ascii="ＭＳ ゴシック" w:eastAsia="ＭＳ ゴシック" w:hAnsi="ＭＳ ゴシック" w:hint="eastAsia"/>
        </w:rPr>
        <w:t>まで</w:t>
      </w:r>
    </w:p>
    <w:p w:rsidR="002931F1" w:rsidRPr="00247564" w:rsidRDefault="002931F1">
      <w:pPr>
        <w:rPr>
          <w:rFonts w:ascii="ＭＳ ゴシック" w:eastAsia="ＭＳ ゴシック" w:hAnsi="ＭＳ ゴシック"/>
        </w:rPr>
      </w:pPr>
      <w:r w:rsidRPr="00247564">
        <w:rPr>
          <w:rFonts w:ascii="ＭＳ ゴシック" w:eastAsia="ＭＳ ゴシック" w:hAnsi="ＭＳ ゴシック" w:hint="eastAsia"/>
        </w:rPr>
        <w:t xml:space="preserve">　　　　　　　　　　　</w:t>
      </w:r>
      <w:r w:rsidR="003C096E">
        <w:rPr>
          <w:rFonts w:ascii="ＭＳ ゴシック" w:eastAsia="ＭＳ ゴシック" w:hAnsi="ＭＳ ゴシック" w:hint="eastAsia"/>
        </w:rPr>
        <w:t xml:space="preserve">　　　　　　　　　　</w:t>
      </w:r>
      <w:bookmarkStart w:id="0" w:name="_GoBack"/>
      <w:bookmarkEnd w:id="0"/>
      <w:r w:rsidR="001B4685">
        <w:rPr>
          <w:rFonts w:ascii="ＭＳ ゴシック" w:eastAsia="ＭＳ ゴシック" w:hAnsi="ＭＳ ゴシック" w:hint="eastAsia"/>
        </w:rPr>
        <w:t xml:space="preserve">認定者　</w:t>
      </w:r>
    </w:p>
    <w:sectPr w:rsidR="002931F1" w:rsidRPr="00247564" w:rsidSect="002931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AA" w:rsidRDefault="00C262AA" w:rsidP="00247564">
      <w:r>
        <w:separator/>
      </w:r>
    </w:p>
  </w:endnote>
  <w:endnote w:type="continuationSeparator" w:id="0">
    <w:p w:rsidR="00C262AA" w:rsidRDefault="00C262AA" w:rsidP="0024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AA" w:rsidRDefault="00C262AA" w:rsidP="00247564">
      <w:r>
        <w:separator/>
      </w:r>
    </w:p>
  </w:footnote>
  <w:footnote w:type="continuationSeparator" w:id="0">
    <w:p w:rsidR="00C262AA" w:rsidRDefault="00C262AA" w:rsidP="00247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F1"/>
    <w:rsid w:val="00104C33"/>
    <w:rsid w:val="001B4685"/>
    <w:rsid w:val="00247564"/>
    <w:rsid w:val="002931F1"/>
    <w:rsid w:val="002949F8"/>
    <w:rsid w:val="00363C7B"/>
    <w:rsid w:val="00373C78"/>
    <w:rsid w:val="003C096E"/>
    <w:rsid w:val="008C1534"/>
    <w:rsid w:val="00A32B1E"/>
    <w:rsid w:val="00C262AA"/>
    <w:rsid w:val="00EB0C3F"/>
    <w:rsid w:val="00F45E4F"/>
    <w:rsid w:val="00FC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D2EE6B-509E-48F9-B95D-FB1D0820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931F1"/>
    <w:pPr>
      <w:jc w:val="right"/>
    </w:pPr>
    <w:rPr>
      <w:rFonts w:ascii="ＭＳ ゴシック" w:eastAsia="ＭＳ ゴシック" w:hAnsi="ＭＳ ゴシック" w:cs="Times New Roman"/>
      <w:color w:val="000000"/>
      <w:kern w:val="0"/>
      <w:szCs w:val="20"/>
    </w:rPr>
  </w:style>
  <w:style w:type="character" w:customStyle="1" w:styleId="a4">
    <w:name w:val="結語 (文字)"/>
    <w:basedOn w:val="a0"/>
    <w:link w:val="a3"/>
    <w:rsid w:val="002931F1"/>
    <w:rPr>
      <w:rFonts w:ascii="ＭＳ ゴシック" w:eastAsia="ＭＳ ゴシック" w:hAnsi="ＭＳ ゴシック" w:cs="Times New Roman"/>
      <w:color w:val="000000"/>
      <w:kern w:val="0"/>
      <w:szCs w:val="20"/>
    </w:rPr>
  </w:style>
  <w:style w:type="paragraph" w:styleId="a5">
    <w:name w:val="Balloon Text"/>
    <w:basedOn w:val="a"/>
    <w:link w:val="a6"/>
    <w:uiPriority w:val="99"/>
    <w:semiHidden/>
    <w:unhideWhenUsed/>
    <w:rsid w:val="002931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931F1"/>
    <w:rPr>
      <w:rFonts w:asciiTheme="majorHAnsi" w:eastAsiaTheme="majorEastAsia" w:hAnsiTheme="majorHAnsi" w:cstheme="majorBidi"/>
      <w:sz w:val="18"/>
      <w:szCs w:val="18"/>
    </w:rPr>
  </w:style>
  <w:style w:type="paragraph" w:styleId="a7">
    <w:name w:val="header"/>
    <w:basedOn w:val="a"/>
    <w:link w:val="a8"/>
    <w:uiPriority w:val="99"/>
    <w:unhideWhenUsed/>
    <w:rsid w:val="00247564"/>
    <w:pPr>
      <w:tabs>
        <w:tab w:val="center" w:pos="4252"/>
        <w:tab w:val="right" w:pos="8504"/>
      </w:tabs>
      <w:snapToGrid w:val="0"/>
    </w:pPr>
  </w:style>
  <w:style w:type="character" w:customStyle="1" w:styleId="a8">
    <w:name w:val="ヘッダー (文字)"/>
    <w:basedOn w:val="a0"/>
    <w:link w:val="a7"/>
    <w:uiPriority w:val="99"/>
    <w:rsid w:val="00247564"/>
  </w:style>
  <w:style w:type="paragraph" w:styleId="a9">
    <w:name w:val="footer"/>
    <w:basedOn w:val="a"/>
    <w:link w:val="aa"/>
    <w:uiPriority w:val="99"/>
    <w:unhideWhenUsed/>
    <w:rsid w:val="00247564"/>
    <w:pPr>
      <w:tabs>
        <w:tab w:val="center" w:pos="4252"/>
        <w:tab w:val="right" w:pos="8504"/>
      </w:tabs>
      <w:snapToGrid w:val="0"/>
    </w:pPr>
  </w:style>
  <w:style w:type="character" w:customStyle="1" w:styleId="aa">
    <w:name w:val="フッター (文字)"/>
    <w:basedOn w:val="a0"/>
    <w:link w:val="a9"/>
    <w:uiPriority w:val="99"/>
    <w:rsid w:val="00247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天</dc:creator>
  <cp:keywords/>
  <dc:description/>
  <cp:lastModifiedBy>宮沢 健太郎</cp:lastModifiedBy>
  <cp:revision>7</cp:revision>
  <cp:lastPrinted>2023-02-21T08:56:00Z</cp:lastPrinted>
  <dcterms:created xsi:type="dcterms:W3CDTF">2023-02-21T08:04:00Z</dcterms:created>
  <dcterms:modified xsi:type="dcterms:W3CDTF">2025-01-30T06:48:00Z</dcterms:modified>
</cp:coreProperties>
</file>