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40C51" w14:textId="58EF92DB" w:rsidR="006F039B" w:rsidRDefault="00A530F0">
      <w:pPr>
        <w:rPr>
          <w:rFonts w:ascii="?l?r ??fc"/>
          <w:sz w:val="20"/>
          <w:szCs w:val="20"/>
        </w:rPr>
      </w:pPr>
      <w:r>
        <w:rPr>
          <w:rFonts w:ascii="?l?r ??fc" w:hint="eastAsia"/>
          <w:sz w:val="20"/>
          <w:szCs w:val="20"/>
        </w:rPr>
        <w:t>様式第</w:t>
      </w:r>
      <w:r w:rsidR="00CD1EC7">
        <w:rPr>
          <w:rFonts w:ascii="?l?r ??fc" w:hint="eastAsia"/>
          <w:sz w:val="20"/>
          <w:szCs w:val="20"/>
        </w:rPr>
        <w:t>2</w:t>
      </w:r>
      <w:r>
        <w:rPr>
          <w:rFonts w:ascii="?l?r ??fc" w:hint="eastAsia"/>
          <w:sz w:val="20"/>
          <w:szCs w:val="20"/>
        </w:rPr>
        <w:t>号（第</w:t>
      </w:r>
      <w:r w:rsidR="00D407BE">
        <w:rPr>
          <w:rFonts w:ascii="?l?r ??fc" w:hint="eastAsia"/>
          <w:sz w:val="20"/>
          <w:szCs w:val="20"/>
        </w:rPr>
        <w:t>5</w:t>
      </w:r>
      <w:r>
        <w:rPr>
          <w:rFonts w:ascii="?l?r ??fc" w:hint="eastAsia"/>
          <w:sz w:val="20"/>
          <w:szCs w:val="20"/>
        </w:rPr>
        <w:t>条関係）</w:t>
      </w:r>
    </w:p>
    <w:p w14:paraId="49C94DE0" w14:textId="77777777" w:rsidR="00614999" w:rsidRPr="00AA4AE5" w:rsidRDefault="00614999">
      <w:pPr>
        <w:rPr>
          <w:rFonts w:ascii="?l?r ??fc"/>
          <w:sz w:val="20"/>
          <w:szCs w:val="20"/>
        </w:rPr>
      </w:pPr>
    </w:p>
    <w:p w14:paraId="4ABD6B08" w14:textId="2D6CCC91" w:rsidR="006F039B" w:rsidRPr="00AA4AE5" w:rsidRDefault="006F039B">
      <w:pPr>
        <w:jc w:val="center"/>
        <w:rPr>
          <w:rFonts w:ascii="?l?r ??fc"/>
          <w:sz w:val="20"/>
          <w:szCs w:val="20"/>
        </w:rPr>
      </w:pPr>
      <w:r w:rsidRPr="00AA4AE5">
        <w:rPr>
          <w:rFonts w:hint="eastAsia"/>
          <w:sz w:val="22"/>
          <w:szCs w:val="22"/>
        </w:rPr>
        <w:t>軽度・中等度難聴児補聴器購入等</w:t>
      </w:r>
      <w:r w:rsidR="00ED7346">
        <w:rPr>
          <w:rFonts w:hint="eastAsia"/>
          <w:sz w:val="22"/>
          <w:szCs w:val="22"/>
        </w:rPr>
        <w:t>助成</w:t>
      </w:r>
      <w:r w:rsidRPr="00AA4AE5">
        <w:rPr>
          <w:rFonts w:hint="eastAsia"/>
          <w:sz w:val="22"/>
          <w:szCs w:val="22"/>
        </w:rPr>
        <w:t>に関する意見書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02"/>
        <w:gridCol w:w="2809"/>
        <w:gridCol w:w="992"/>
        <w:gridCol w:w="426"/>
        <w:gridCol w:w="283"/>
        <w:gridCol w:w="2693"/>
      </w:tblGrid>
      <w:tr w:rsidR="006F039B" w14:paraId="7EB1CFBE" w14:textId="77777777">
        <w:trPr>
          <w:trHeight w:val="352"/>
        </w:trPr>
        <w:tc>
          <w:tcPr>
            <w:tcW w:w="1302" w:type="dxa"/>
            <w:tcBorders>
              <w:right w:val="nil"/>
            </w:tcBorders>
            <w:vAlign w:val="center"/>
          </w:tcPr>
          <w:p w14:paraId="5FBFF7E2" w14:textId="77777777" w:rsidR="006F039B" w:rsidRPr="00AA4AE5" w:rsidRDefault="006F039B" w:rsidP="00AA4AE5">
            <w:pPr>
              <w:spacing w:line="276" w:lineRule="auto"/>
              <w:jc w:val="center"/>
              <w:rPr>
                <w:rFonts w:hAnsi="ＭＳ 明朝"/>
                <w:sz w:val="18"/>
                <w:szCs w:val="18"/>
              </w:rPr>
            </w:pPr>
            <w:r w:rsidRPr="00AA4AE5">
              <w:rPr>
                <w:rFonts w:hAnsi="ＭＳ 明朝" w:hint="eastAsia"/>
                <w:sz w:val="18"/>
                <w:szCs w:val="18"/>
              </w:rPr>
              <w:t>氏名</w:t>
            </w:r>
          </w:p>
        </w:tc>
        <w:tc>
          <w:tcPr>
            <w:tcW w:w="3801" w:type="dxa"/>
            <w:gridSpan w:val="2"/>
            <w:tcBorders>
              <w:right w:val="nil"/>
            </w:tcBorders>
            <w:vAlign w:val="center"/>
          </w:tcPr>
          <w:p w14:paraId="62957B1B" w14:textId="77777777" w:rsidR="006F039B" w:rsidRPr="00AA4AE5" w:rsidRDefault="006F039B" w:rsidP="00AA4AE5">
            <w:pPr>
              <w:spacing w:line="276" w:lineRule="auto"/>
              <w:rPr>
                <w:rFonts w:hAnsi="ＭＳ 明朝"/>
                <w:sz w:val="18"/>
                <w:szCs w:val="18"/>
              </w:rPr>
            </w:pPr>
            <w:r w:rsidRPr="00AA4AE5">
              <w:rPr>
                <w:rFonts w:hAnsi="ＭＳ 明朝" w:hint="eastAsia"/>
                <w:sz w:val="18"/>
                <w:szCs w:val="18"/>
              </w:rPr>
              <w:t xml:space="preserve">　</w:t>
            </w:r>
          </w:p>
        </w:tc>
        <w:tc>
          <w:tcPr>
            <w:tcW w:w="426" w:type="dxa"/>
            <w:tcBorders>
              <w:left w:val="nil"/>
            </w:tcBorders>
            <w:vAlign w:val="center"/>
          </w:tcPr>
          <w:p w14:paraId="1BA0AB21" w14:textId="77777777" w:rsidR="006F039B" w:rsidRPr="00AA4AE5" w:rsidRDefault="006F039B" w:rsidP="00AA4AE5">
            <w:pPr>
              <w:spacing w:line="276" w:lineRule="auto"/>
              <w:rPr>
                <w:rFonts w:hAnsi="ＭＳ 明朝"/>
                <w:sz w:val="16"/>
                <w:szCs w:val="16"/>
              </w:rPr>
            </w:pPr>
            <w:r w:rsidRPr="00AA4AE5">
              <w:rPr>
                <w:rFonts w:hAnsi="ＭＳ 明朝" w:hint="eastAsia"/>
                <w:sz w:val="16"/>
                <w:szCs w:val="16"/>
              </w:rPr>
              <w:t>男</w:t>
            </w:r>
          </w:p>
          <w:p w14:paraId="7DD1CF2D" w14:textId="77777777" w:rsidR="006F039B" w:rsidRPr="00AA4AE5" w:rsidRDefault="006F039B" w:rsidP="00AA4AE5">
            <w:pPr>
              <w:spacing w:line="276" w:lineRule="auto"/>
              <w:rPr>
                <w:rFonts w:hAnsi="ＭＳ 明朝"/>
                <w:sz w:val="16"/>
                <w:szCs w:val="16"/>
              </w:rPr>
            </w:pPr>
            <w:r w:rsidRPr="00AA4AE5">
              <w:rPr>
                <w:rFonts w:hAnsi="ＭＳ 明朝" w:hint="eastAsia"/>
                <w:sz w:val="16"/>
                <w:szCs w:val="16"/>
              </w:rPr>
              <w:t>女</w:t>
            </w:r>
          </w:p>
        </w:tc>
        <w:tc>
          <w:tcPr>
            <w:tcW w:w="2976" w:type="dxa"/>
            <w:gridSpan w:val="2"/>
            <w:tcBorders>
              <w:left w:val="nil"/>
            </w:tcBorders>
            <w:vAlign w:val="center"/>
          </w:tcPr>
          <w:p w14:paraId="7505E868" w14:textId="77777777" w:rsidR="006F039B" w:rsidRPr="00AA4AE5" w:rsidRDefault="006F039B" w:rsidP="00AA4AE5">
            <w:pPr>
              <w:spacing w:line="276" w:lineRule="auto"/>
              <w:jc w:val="right"/>
              <w:rPr>
                <w:rFonts w:hAnsi="ＭＳ 明朝" w:cs="?l?r ??fc"/>
                <w:sz w:val="18"/>
                <w:szCs w:val="18"/>
              </w:rPr>
            </w:pPr>
            <w:r w:rsidRPr="00AA4AE5">
              <w:rPr>
                <w:rFonts w:hAnsi="ＭＳ 明朝" w:hint="eastAsia"/>
                <w:sz w:val="18"/>
                <w:szCs w:val="18"/>
              </w:rPr>
              <w:t>年　　月　　日生</w:t>
            </w:r>
            <w:r w:rsidRPr="00AA4AE5">
              <w:rPr>
                <w:rFonts w:hAnsi="ＭＳ 明朝" w:cs="?l?r ??fc"/>
                <w:sz w:val="18"/>
                <w:szCs w:val="18"/>
              </w:rPr>
              <w:t>(</w:t>
            </w:r>
            <w:r w:rsidRPr="00AA4AE5">
              <w:rPr>
                <w:rFonts w:hAnsi="ＭＳ 明朝" w:hint="eastAsia"/>
                <w:sz w:val="18"/>
                <w:szCs w:val="18"/>
              </w:rPr>
              <w:t xml:space="preserve">　　歳</w:t>
            </w:r>
            <w:r w:rsidRPr="00AA4AE5">
              <w:rPr>
                <w:rFonts w:hAnsi="ＭＳ 明朝" w:cs="?l?r ??fc"/>
                <w:sz w:val="18"/>
                <w:szCs w:val="18"/>
              </w:rPr>
              <w:t>)</w:t>
            </w:r>
          </w:p>
        </w:tc>
      </w:tr>
      <w:tr w:rsidR="006F039B" w14:paraId="076D34C3" w14:textId="77777777">
        <w:trPr>
          <w:trHeight w:val="353"/>
        </w:trPr>
        <w:tc>
          <w:tcPr>
            <w:tcW w:w="1302" w:type="dxa"/>
            <w:vAlign w:val="center"/>
          </w:tcPr>
          <w:p w14:paraId="067BB6DF" w14:textId="77777777" w:rsidR="006F039B" w:rsidRPr="00AA4AE5" w:rsidRDefault="006F039B" w:rsidP="00AA4AE5">
            <w:pPr>
              <w:spacing w:line="276" w:lineRule="auto"/>
              <w:jc w:val="center"/>
              <w:rPr>
                <w:rFonts w:hAnsi="ＭＳ 明朝"/>
                <w:sz w:val="18"/>
                <w:szCs w:val="18"/>
              </w:rPr>
            </w:pPr>
            <w:r w:rsidRPr="00AA4AE5">
              <w:rPr>
                <w:rFonts w:hAnsi="ＭＳ 明朝" w:hint="eastAsia"/>
                <w:sz w:val="18"/>
                <w:szCs w:val="18"/>
              </w:rPr>
              <w:t>住所</w:t>
            </w:r>
          </w:p>
        </w:tc>
        <w:tc>
          <w:tcPr>
            <w:tcW w:w="7203" w:type="dxa"/>
            <w:gridSpan w:val="5"/>
            <w:vAlign w:val="center"/>
          </w:tcPr>
          <w:p w14:paraId="53232C74" w14:textId="77777777" w:rsidR="006F039B" w:rsidRPr="00AA4AE5" w:rsidRDefault="006F039B" w:rsidP="00AA4AE5">
            <w:pPr>
              <w:spacing w:line="276" w:lineRule="auto"/>
              <w:rPr>
                <w:rFonts w:hAnsi="ＭＳ 明朝"/>
                <w:sz w:val="18"/>
                <w:szCs w:val="18"/>
              </w:rPr>
            </w:pPr>
            <w:r w:rsidRPr="00AA4AE5">
              <w:rPr>
                <w:rFonts w:hAnsi="ＭＳ 明朝" w:hint="eastAsia"/>
                <w:sz w:val="18"/>
                <w:szCs w:val="18"/>
              </w:rPr>
              <w:t xml:space="preserve">　</w:t>
            </w:r>
          </w:p>
        </w:tc>
      </w:tr>
      <w:tr w:rsidR="006F039B" w14:paraId="42567E81" w14:textId="77777777">
        <w:trPr>
          <w:cantSplit/>
          <w:trHeight w:val="247"/>
        </w:trPr>
        <w:tc>
          <w:tcPr>
            <w:tcW w:w="1302" w:type="dxa"/>
            <w:vAlign w:val="center"/>
          </w:tcPr>
          <w:p w14:paraId="038DCF6C" w14:textId="77777777" w:rsidR="006F039B" w:rsidRPr="00AA4AE5" w:rsidRDefault="006F039B" w:rsidP="00AA4AE5">
            <w:pPr>
              <w:spacing w:line="276" w:lineRule="auto"/>
              <w:jc w:val="center"/>
              <w:rPr>
                <w:rFonts w:hAnsi="ＭＳ 明朝"/>
                <w:sz w:val="18"/>
                <w:szCs w:val="18"/>
              </w:rPr>
            </w:pPr>
            <w:r w:rsidRPr="00AA4AE5">
              <w:rPr>
                <w:rFonts w:hAnsi="ＭＳ 明朝" w:hint="eastAsia"/>
                <w:sz w:val="18"/>
                <w:szCs w:val="18"/>
              </w:rPr>
              <w:t>障害の種類</w:t>
            </w:r>
          </w:p>
        </w:tc>
        <w:tc>
          <w:tcPr>
            <w:tcW w:w="2809" w:type="dxa"/>
            <w:tcBorders>
              <w:bottom w:val="nil"/>
              <w:right w:val="nil"/>
            </w:tcBorders>
            <w:vAlign w:val="center"/>
          </w:tcPr>
          <w:p w14:paraId="725B06A6" w14:textId="77777777" w:rsidR="006F039B" w:rsidRPr="00AA4AE5" w:rsidRDefault="006F039B" w:rsidP="00AA4AE5">
            <w:pPr>
              <w:spacing w:line="276" w:lineRule="auto"/>
              <w:rPr>
                <w:rFonts w:hAnsi="ＭＳ 明朝"/>
                <w:sz w:val="18"/>
                <w:szCs w:val="18"/>
              </w:rPr>
            </w:pPr>
            <w:r w:rsidRPr="00AA4AE5">
              <w:rPr>
                <w:rFonts w:hAnsi="ＭＳ 明朝" w:hint="eastAsia"/>
                <w:sz w:val="18"/>
                <w:szCs w:val="18"/>
              </w:rPr>
              <w:t>・伝音難聴　・　混合性難聴</w:t>
            </w:r>
          </w:p>
          <w:p w14:paraId="291AF2C9" w14:textId="77777777" w:rsidR="006F039B" w:rsidRPr="00AA4AE5" w:rsidRDefault="006F039B" w:rsidP="00AA4AE5">
            <w:pPr>
              <w:spacing w:line="276" w:lineRule="auto"/>
              <w:rPr>
                <w:rFonts w:hAnsi="ＭＳ 明朝"/>
                <w:sz w:val="18"/>
                <w:szCs w:val="18"/>
              </w:rPr>
            </w:pPr>
            <w:r w:rsidRPr="00AA4AE5">
              <w:rPr>
                <w:rFonts w:hAnsi="ＭＳ 明朝" w:hint="eastAsia"/>
                <w:sz w:val="18"/>
                <w:szCs w:val="18"/>
              </w:rPr>
              <w:t>・感音難聴</w:t>
            </w:r>
          </w:p>
        </w:tc>
        <w:tc>
          <w:tcPr>
            <w:tcW w:w="4394" w:type="dxa"/>
            <w:gridSpan w:val="4"/>
            <w:vMerge w:val="restart"/>
            <w:tcBorders>
              <w:top w:val="nil"/>
              <w:bottom w:val="nil"/>
            </w:tcBorders>
            <w:vAlign w:val="center"/>
          </w:tcPr>
          <w:p w14:paraId="09E0D2D4" w14:textId="77777777" w:rsidR="006F039B" w:rsidRPr="00AA4AE5" w:rsidRDefault="006F039B" w:rsidP="00AA4AE5">
            <w:pPr>
              <w:spacing w:line="276" w:lineRule="auto"/>
              <w:rPr>
                <w:rFonts w:hAnsi="ＭＳ 明朝"/>
                <w:sz w:val="18"/>
                <w:szCs w:val="18"/>
              </w:rPr>
            </w:pPr>
            <w:r w:rsidRPr="00AA4AE5">
              <w:rPr>
                <w:rFonts w:hAnsi="ＭＳ 明朝" w:hint="eastAsia"/>
                <w:sz w:val="18"/>
                <w:szCs w:val="18"/>
              </w:rPr>
              <w:t>オージオグラム</w:t>
            </w:r>
          </w:p>
          <w:p w14:paraId="1104BF46" w14:textId="77777777" w:rsidR="006F039B" w:rsidRPr="00AA4AE5" w:rsidRDefault="006F039B" w:rsidP="00AA4AE5">
            <w:pPr>
              <w:spacing w:line="276" w:lineRule="auto"/>
              <w:rPr>
                <w:rFonts w:hAnsi="ＭＳ 明朝" w:cs="?l?r ??fc"/>
                <w:sz w:val="18"/>
                <w:szCs w:val="18"/>
              </w:rPr>
            </w:pPr>
            <w:r w:rsidRPr="00AA4AE5">
              <w:rPr>
                <w:rFonts w:hAnsi="ＭＳ 明朝" w:hint="eastAsia"/>
                <w:sz w:val="18"/>
                <w:szCs w:val="18"/>
              </w:rPr>
              <w:t xml:space="preserve">　聴力検査　</w:t>
            </w:r>
            <w:r w:rsidRPr="00AA4AE5">
              <w:rPr>
                <w:rFonts w:hAnsi="ＭＳ 明朝" w:cs="?l?r ??fc"/>
                <w:sz w:val="18"/>
                <w:szCs w:val="18"/>
              </w:rPr>
              <w:t>(COR</w:t>
            </w:r>
            <w:r w:rsidRPr="00AA4AE5">
              <w:rPr>
                <w:rFonts w:hAnsi="ＭＳ 明朝" w:hint="eastAsia"/>
                <w:sz w:val="18"/>
                <w:szCs w:val="18"/>
              </w:rPr>
              <w:t>を含む</w:t>
            </w:r>
            <w:r w:rsidRPr="00AA4AE5">
              <w:rPr>
                <w:rFonts w:hAnsi="ＭＳ 明朝" w:cs="?l?r ??fc"/>
                <w:sz w:val="18"/>
                <w:szCs w:val="18"/>
              </w:rPr>
              <w:t>)</w:t>
            </w:r>
          </w:p>
          <w:p w14:paraId="7E2A9301" w14:textId="77777777" w:rsidR="006F039B" w:rsidRPr="00AA4AE5" w:rsidRDefault="006F039B" w:rsidP="00AA4AE5">
            <w:pPr>
              <w:spacing w:line="276" w:lineRule="auto"/>
              <w:rPr>
                <w:rFonts w:hAnsi="ＭＳ 明朝"/>
                <w:sz w:val="18"/>
                <w:szCs w:val="18"/>
              </w:rPr>
            </w:pPr>
            <w:r w:rsidRPr="00AA4AE5">
              <w:rPr>
                <w:rFonts w:hAnsi="ＭＳ 明朝" w:hint="eastAsia"/>
                <w:sz w:val="18"/>
                <w:szCs w:val="18"/>
              </w:rPr>
              <w:t xml:space="preserve">　　オージオメーターの形式</w:t>
            </w:r>
          </w:p>
        </w:tc>
      </w:tr>
      <w:tr w:rsidR="006F039B" w14:paraId="00E2C051" w14:textId="77777777">
        <w:trPr>
          <w:cantSplit/>
          <w:trHeight w:val="247"/>
        </w:trPr>
        <w:tc>
          <w:tcPr>
            <w:tcW w:w="1302" w:type="dxa"/>
            <w:vAlign w:val="center"/>
          </w:tcPr>
          <w:p w14:paraId="0B3FFF7F" w14:textId="77777777" w:rsidR="006F039B" w:rsidRDefault="006F039B" w:rsidP="00AA4AE5">
            <w:pPr>
              <w:spacing w:line="276" w:lineRule="auto"/>
              <w:jc w:val="center"/>
              <w:rPr>
                <w:rFonts w:ascii="?l?r ??fc"/>
                <w:sz w:val="18"/>
                <w:szCs w:val="18"/>
              </w:rPr>
            </w:pPr>
            <w:r>
              <w:rPr>
                <w:rFonts w:hint="eastAsia"/>
                <w:sz w:val="18"/>
                <w:szCs w:val="18"/>
              </w:rPr>
              <w:t>診断名</w:t>
            </w:r>
          </w:p>
        </w:tc>
        <w:tc>
          <w:tcPr>
            <w:tcW w:w="2809" w:type="dxa"/>
            <w:tcBorders>
              <w:bottom w:val="nil"/>
            </w:tcBorders>
            <w:vAlign w:val="center"/>
          </w:tcPr>
          <w:p w14:paraId="31395C71" w14:textId="77777777" w:rsidR="006F039B" w:rsidRDefault="006F039B" w:rsidP="00AA4AE5">
            <w:pPr>
              <w:spacing w:line="276" w:lineRule="auto"/>
              <w:rPr>
                <w:rFonts w:ascii="?l?r ??fc"/>
                <w:sz w:val="18"/>
                <w:szCs w:val="18"/>
              </w:rPr>
            </w:pPr>
            <w:r>
              <w:rPr>
                <w:rFonts w:hint="eastAsia"/>
                <w:sz w:val="18"/>
                <w:szCs w:val="18"/>
              </w:rPr>
              <w:t xml:space="preserve">　</w:t>
            </w:r>
          </w:p>
        </w:tc>
        <w:tc>
          <w:tcPr>
            <w:tcW w:w="4394" w:type="dxa"/>
            <w:gridSpan w:val="4"/>
            <w:vMerge/>
            <w:tcBorders>
              <w:top w:val="nil"/>
              <w:left w:val="nil"/>
              <w:bottom w:val="nil"/>
            </w:tcBorders>
            <w:vAlign w:val="center"/>
          </w:tcPr>
          <w:p w14:paraId="009C2276" w14:textId="77777777" w:rsidR="006F039B" w:rsidRDefault="006F039B" w:rsidP="00AA4AE5">
            <w:pPr>
              <w:spacing w:line="276" w:lineRule="auto"/>
              <w:rPr>
                <w:rFonts w:ascii="?l?r ??fc"/>
                <w:sz w:val="18"/>
                <w:szCs w:val="18"/>
              </w:rPr>
            </w:pPr>
          </w:p>
        </w:tc>
      </w:tr>
      <w:tr w:rsidR="006F039B" w14:paraId="2C12DEDD" w14:textId="77777777">
        <w:trPr>
          <w:cantSplit/>
          <w:trHeight w:val="247"/>
        </w:trPr>
        <w:tc>
          <w:tcPr>
            <w:tcW w:w="1302" w:type="dxa"/>
            <w:vAlign w:val="center"/>
          </w:tcPr>
          <w:p w14:paraId="15F8A6CA" w14:textId="77777777" w:rsidR="006F039B" w:rsidRPr="00AA4AE5" w:rsidRDefault="006F039B" w:rsidP="00AA4AE5">
            <w:pPr>
              <w:spacing w:line="276" w:lineRule="auto"/>
              <w:jc w:val="center"/>
              <w:rPr>
                <w:rFonts w:asciiTheme="minorEastAsia" w:eastAsiaTheme="minorEastAsia" w:hAnsiTheme="minorEastAsia"/>
                <w:sz w:val="18"/>
                <w:szCs w:val="18"/>
              </w:rPr>
            </w:pPr>
            <w:r w:rsidRPr="00AA4AE5">
              <w:rPr>
                <w:rFonts w:asciiTheme="minorEastAsia" w:eastAsiaTheme="minorEastAsia" w:hAnsiTheme="minorEastAsia" w:hint="eastAsia"/>
                <w:sz w:val="18"/>
                <w:szCs w:val="18"/>
              </w:rPr>
              <w:t>聴力</w:t>
            </w:r>
          </w:p>
          <w:p w14:paraId="7F235DAB" w14:textId="77777777" w:rsidR="006F039B" w:rsidRPr="00AA4AE5" w:rsidRDefault="006F039B" w:rsidP="00AA4AE5">
            <w:pPr>
              <w:spacing w:line="276" w:lineRule="auto"/>
              <w:jc w:val="center"/>
              <w:rPr>
                <w:rFonts w:asciiTheme="minorEastAsia" w:eastAsiaTheme="minorEastAsia" w:hAnsiTheme="minorEastAsia" w:cs="?l?r ??fc"/>
                <w:sz w:val="18"/>
                <w:szCs w:val="18"/>
              </w:rPr>
            </w:pPr>
            <w:r w:rsidRPr="00AA4AE5">
              <w:rPr>
                <w:rFonts w:asciiTheme="minorEastAsia" w:eastAsiaTheme="minorEastAsia" w:hAnsiTheme="minorEastAsia" w:cs="?l?r ??fc"/>
                <w:sz w:val="18"/>
                <w:szCs w:val="18"/>
              </w:rPr>
              <w:t>(</w:t>
            </w:r>
            <w:r w:rsidRPr="00AA4AE5">
              <w:rPr>
                <w:rFonts w:asciiTheme="minorEastAsia" w:eastAsiaTheme="minorEastAsia" w:hAnsiTheme="minorEastAsia" w:hint="eastAsia"/>
                <w:sz w:val="18"/>
                <w:szCs w:val="18"/>
              </w:rPr>
              <w:t>四分法</w:t>
            </w:r>
            <w:r w:rsidRPr="00AA4AE5">
              <w:rPr>
                <w:rFonts w:asciiTheme="minorEastAsia" w:eastAsiaTheme="minorEastAsia" w:hAnsiTheme="minorEastAsia" w:cs="?l?r ??fc"/>
                <w:sz w:val="18"/>
                <w:szCs w:val="18"/>
              </w:rPr>
              <w:t>)</w:t>
            </w:r>
          </w:p>
        </w:tc>
        <w:tc>
          <w:tcPr>
            <w:tcW w:w="2809" w:type="dxa"/>
            <w:tcBorders>
              <w:bottom w:val="nil"/>
              <w:right w:val="nil"/>
            </w:tcBorders>
            <w:vAlign w:val="center"/>
          </w:tcPr>
          <w:p w14:paraId="0ACD6937" w14:textId="77777777" w:rsidR="006F039B" w:rsidRPr="00AA4AE5" w:rsidRDefault="006F039B" w:rsidP="00AA4AE5">
            <w:pPr>
              <w:spacing w:line="276" w:lineRule="auto"/>
              <w:jc w:val="right"/>
              <w:rPr>
                <w:rFonts w:asciiTheme="minorEastAsia" w:eastAsiaTheme="minorEastAsia" w:hAnsiTheme="minorEastAsia" w:cs="?l?r ??fc"/>
                <w:sz w:val="18"/>
                <w:szCs w:val="18"/>
              </w:rPr>
            </w:pPr>
            <w:r w:rsidRPr="00AA4AE5">
              <w:rPr>
                <w:rFonts w:asciiTheme="minorEastAsia" w:eastAsiaTheme="minorEastAsia" w:hAnsiTheme="minorEastAsia" w:hint="eastAsia"/>
                <w:sz w:val="18"/>
                <w:szCs w:val="18"/>
              </w:rPr>
              <w:t xml:space="preserve">右　　　　　　　　　　</w:t>
            </w:r>
            <w:r w:rsidRPr="00AA4AE5">
              <w:rPr>
                <w:rFonts w:asciiTheme="minorEastAsia" w:eastAsiaTheme="minorEastAsia" w:hAnsiTheme="minorEastAsia" w:cs="?l?r ??fc"/>
                <w:sz w:val="18"/>
                <w:szCs w:val="18"/>
              </w:rPr>
              <w:t>dB</w:t>
            </w:r>
          </w:p>
          <w:p w14:paraId="054A170F" w14:textId="77777777" w:rsidR="006F039B" w:rsidRPr="00AA4AE5" w:rsidRDefault="006F039B" w:rsidP="00AA4AE5">
            <w:pPr>
              <w:spacing w:line="276" w:lineRule="auto"/>
              <w:jc w:val="right"/>
              <w:rPr>
                <w:rFonts w:asciiTheme="minorEastAsia" w:eastAsiaTheme="minorEastAsia" w:hAnsiTheme="minorEastAsia" w:cs="?l?r ??fc"/>
                <w:sz w:val="18"/>
                <w:szCs w:val="18"/>
              </w:rPr>
            </w:pPr>
            <w:r w:rsidRPr="00AA4AE5">
              <w:rPr>
                <w:rFonts w:asciiTheme="minorEastAsia" w:eastAsiaTheme="minorEastAsia" w:hAnsiTheme="minorEastAsia" w:hint="eastAsia"/>
                <w:sz w:val="18"/>
                <w:szCs w:val="18"/>
              </w:rPr>
              <w:t xml:space="preserve">左　　　　　　　　　　</w:t>
            </w:r>
            <w:r w:rsidRPr="00AA4AE5">
              <w:rPr>
                <w:rFonts w:asciiTheme="minorEastAsia" w:eastAsiaTheme="minorEastAsia" w:hAnsiTheme="minorEastAsia" w:cs="?l?r ??fc"/>
                <w:sz w:val="18"/>
                <w:szCs w:val="18"/>
              </w:rPr>
              <w:t>dB</w:t>
            </w:r>
          </w:p>
        </w:tc>
        <w:tc>
          <w:tcPr>
            <w:tcW w:w="4394" w:type="dxa"/>
            <w:gridSpan w:val="4"/>
            <w:vMerge w:val="restart"/>
            <w:tcBorders>
              <w:top w:val="nil"/>
              <w:bottom w:val="nil"/>
            </w:tcBorders>
          </w:tcPr>
          <w:p w14:paraId="06635725" w14:textId="77777777" w:rsidR="006F039B" w:rsidRDefault="001F073F" w:rsidP="00AA4AE5">
            <w:pPr>
              <w:spacing w:before="120" w:line="276" w:lineRule="auto"/>
              <w:rPr>
                <w:rFonts w:ascii="?l?r ??fc"/>
                <w:sz w:val="18"/>
                <w:szCs w:val="18"/>
              </w:rPr>
            </w:pPr>
            <w:r>
              <w:rPr>
                <w:rFonts w:ascii="?l?r ??fc"/>
                <w:noProof/>
              </w:rPr>
              <w:drawing>
                <wp:inline distT="0" distB="0" distL="0" distR="0" wp14:anchorId="5CAC1671" wp14:editId="50E5C5D8">
                  <wp:extent cx="2562225" cy="22288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62225" cy="2228850"/>
                          </a:xfrm>
                          <a:prstGeom prst="rect">
                            <a:avLst/>
                          </a:prstGeom>
                          <a:noFill/>
                          <a:ln>
                            <a:noFill/>
                          </a:ln>
                        </pic:spPr>
                      </pic:pic>
                    </a:graphicData>
                  </a:graphic>
                </wp:inline>
              </w:drawing>
            </w:r>
          </w:p>
        </w:tc>
      </w:tr>
      <w:tr w:rsidR="006F039B" w14:paraId="1BAB70FB" w14:textId="77777777">
        <w:trPr>
          <w:cantSplit/>
          <w:trHeight w:val="2700"/>
        </w:trPr>
        <w:tc>
          <w:tcPr>
            <w:tcW w:w="1302" w:type="dxa"/>
            <w:vMerge w:val="restart"/>
            <w:tcBorders>
              <w:bottom w:val="nil"/>
            </w:tcBorders>
            <w:vAlign w:val="center"/>
          </w:tcPr>
          <w:p w14:paraId="6AFC9581" w14:textId="77777777" w:rsidR="006F039B" w:rsidRPr="00AA4AE5" w:rsidRDefault="006F039B" w:rsidP="00AA4AE5">
            <w:pPr>
              <w:spacing w:line="276" w:lineRule="auto"/>
              <w:jc w:val="center"/>
              <w:rPr>
                <w:rFonts w:asciiTheme="minorEastAsia" w:eastAsiaTheme="minorEastAsia" w:hAnsiTheme="minorEastAsia"/>
                <w:sz w:val="18"/>
                <w:szCs w:val="18"/>
              </w:rPr>
            </w:pPr>
            <w:r w:rsidRPr="00AA4AE5">
              <w:rPr>
                <w:rFonts w:asciiTheme="minorEastAsia" w:eastAsiaTheme="minorEastAsia" w:hAnsiTheme="minorEastAsia" w:hint="eastAsia"/>
                <w:sz w:val="18"/>
                <w:szCs w:val="18"/>
              </w:rPr>
              <w:t>補聴器の種類</w:t>
            </w:r>
          </w:p>
          <w:p w14:paraId="7700722B" w14:textId="77777777" w:rsidR="006F039B" w:rsidRPr="00AA4AE5" w:rsidRDefault="006F039B" w:rsidP="00AA4AE5">
            <w:pPr>
              <w:spacing w:line="276" w:lineRule="auto"/>
              <w:jc w:val="center"/>
              <w:rPr>
                <w:rFonts w:asciiTheme="minorEastAsia" w:eastAsiaTheme="minorEastAsia" w:hAnsiTheme="minorEastAsia" w:cs="?l?r ??fc"/>
                <w:sz w:val="18"/>
                <w:szCs w:val="18"/>
              </w:rPr>
            </w:pPr>
            <w:r w:rsidRPr="00AA4AE5">
              <w:rPr>
                <w:rFonts w:asciiTheme="minorEastAsia" w:eastAsiaTheme="minorEastAsia" w:hAnsiTheme="minorEastAsia" w:cs="?l?r ??fc"/>
                <w:sz w:val="18"/>
                <w:szCs w:val="18"/>
              </w:rPr>
              <w:t>(</w:t>
            </w:r>
            <w:r w:rsidRPr="00AA4AE5">
              <w:rPr>
                <w:rFonts w:asciiTheme="minorEastAsia" w:eastAsiaTheme="minorEastAsia" w:hAnsiTheme="minorEastAsia" w:hint="eastAsia"/>
                <w:sz w:val="18"/>
                <w:szCs w:val="18"/>
              </w:rPr>
              <w:t>処方</w:t>
            </w:r>
            <w:r w:rsidRPr="00AA4AE5">
              <w:rPr>
                <w:rFonts w:asciiTheme="minorEastAsia" w:eastAsiaTheme="minorEastAsia" w:hAnsiTheme="minorEastAsia" w:cs="?l?r ??fc"/>
                <w:sz w:val="18"/>
                <w:szCs w:val="18"/>
              </w:rPr>
              <w:t>)</w:t>
            </w:r>
          </w:p>
        </w:tc>
        <w:tc>
          <w:tcPr>
            <w:tcW w:w="2809" w:type="dxa"/>
            <w:vMerge w:val="restart"/>
            <w:tcBorders>
              <w:bottom w:val="nil"/>
            </w:tcBorders>
          </w:tcPr>
          <w:p w14:paraId="6728C2A5" w14:textId="77777777" w:rsidR="006F039B" w:rsidRPr="00AA4AE5" w:rsidRDefault="006F039B" w:rsidP="00AA4AE5">
            <w:pPr>
              <w:spacing w:line="276" w:lineRule="auto"/>
              <w:rPr>
                <w:rFonts w:hAnsi="ＭＳ 明朝"/>
                <w:sz w:val="18"/>
                <w:szCs w:val="18"/>
              </w:rPr>
            </w:pPr>
            <w:r w:rsidRPr="00AA4AE5">
              <w:rPr>
                <w:rFonts w:hAnsi="ＭＳ 明朝" w:cs="?l?r ??fc"/>
                <w:sz w:val="18"/>
                <w:szCs w:val="18"/>
              </w:rPr>
              <w:t>1</w:t>
            </w:r>
            <w:r w:rsidRPr="00AA4AE5">
              <w:rPr>
                <w:rFonts w:hAnsi="ＭＳ 明朝" w:hint="eastAsia"/>
                <w:sz w:val="18"/>
                <w:szCs w:val="18"/>
              </w:rPr>
              <w:t xml:space="preserve">　補聴器の装用耳</w:t>
            </w:r>
          </w:p>
          <w:p w14:paraId="21C02ADB" w14:textId="77777777" w:rsidR="006F039B" w:rsidRPr="00AA4AE5" w:rsidRDefault="006F039B" w:rsidP="00AA4AE5">
            <w:pPr>
              <w:spacing w:line="276" w:lineRule="auto"/>
              <w:rPr>
                <w:rFonts w:hAnsi="ＭＳ 明朝"/>
                <w:sz w:val="18"/>
                <w:szCs w:val="18"/>
              </w:rPr>
            </w:pPr>
            <w:r w:rsidRPr="00AA4AE5">
              <w:rPr>
                <w:rFonts w:hAnsi="ＭＳ 明朝" w:hint="eastAsia"/>
                <w:sz w:val="18"/>
                <w:szCs w:val="18"/>
              </w:rPr>
              <w:t xml:space="preserve">　右・左・両耳</w:t>
            </w:r>
          </w:p>
          <w:p w14:paraId="6438D126" w14:textId="77777777" w:rsidR="006F039B" w:rsidRPr="00AA4AE5" w:rsidRDefault="006F039B" w:rsidP="00AA4AE5">
            <w:pPr>
              <w:spacing w:line="276" w:lineRule="auto"/>
              <w:rPr>
                <w:rFonts w:hAnsi="ＭＳ 明朝"/>
                <w:sz w:val="18"/>
                <w:szCs w:val="18"/>
              </w:rPr>
            </w:pPr>
          </w:p>
          <w:p w14:paraId="72BC847B" w14:textId="77777777" w:rsidR="006F039B" w:rsidRPr="00AA4AE5" w:rsidRDefault="006F039B" w:rsidP="00AA4AE5">
            <w:pPr>
              <w:spacing w:line="276" w:lineRule="auto"/>
              <w:rPr>
                <w:rFonts w:hAnsi="ＭＳ 明朝"/>
                <w:sz w:val="18"/>
                <w:szCs w:val="18"/>
              </w:rPr>
            </w:pPr>
            <w:r w:rsidRPr="00AA4AE5">
              <w:rPr>
                <w:rFonts w:hAnsi="ＭＳ 明朝" w:cs="?l?r ??fc"/>
                <w:sz w:val="18"/>
                <w:szCs w:val="18"/>
              </w:rPr>
              <w:t>2</w:t>
            </w:r>
            <w:r w:rsidRPr="00AA4AE5">
              <w:rPr>
                <w:rFonts w:hAnsi="ＭＳ 明朝" w:hint="eastAsia"/>
                <w:sz w:val="18"/>
                <w:szCs w:val="18"/>
              </w:rPr>
              <w:t xml:space="preserve">　補聴器の種類</w:t>
            </w:r>
          </w:p>
          <w:p w14:paraId="45334F2E" w14:textId="77777777" w:rsidR="006F039B" w:rsidRPr="00AA4AE5" w:rsidRDefault="006F039B" w:rsidP="00AA4AE5">
            <w:pPr>
              <w:spacing w:line="276" w:lineRule="auto"/>
              <w:rPr>
                <w:rFonts w:hAnsi="ＭＳ 明朝"/>
                <w:sz w:val="18"/>
                <w:szCs w:val="18"/>
              </w:rPr>
            </w:pPr>
            <w:r w:rsidRPr="00AA4AE5">
              <w:rPr>
                <w:rFonts w:hAnsi="ＭＳ 明朝" w:hint="eastAsia"/>
                <w:sz w:val="18"/>
                <w:szCs w:val="18"/>
              </w:rPr>
              <w:t xml:space="preserve">　耳かけ型</w:t>
            </w:r>
          </w:p>
          <w:p w14:paraId="5C717226" w14:textId="77777777" w:rsidR="006F039B" w:rsidRPr="00AA4AE5" w:rsidRDefault="006F039B" w:rsidP="00AA4AE5">
            <w:pPr>
              <w:spacing w:line="276" w:lineRule="auto"/>
              <w:rPr>
                <w:rFonts w:hAnsi="ＭＳ 明朝" w:cs="?l?r ??fc"/>
                <w:sz w:val="18"/>
                <w:szCs w:val="18"/>
              </w:rPr>
            </w:pPr>
            <w:r w:rsidRPr="00AA4AE5">
              <w:rPr>
                <w:rFonts w:hAnsi="ＭＳ 明朝" w:hint="eastAsia"/>
                <w:sz w:val="18"/>
                <w:szCs w:val="18"/>
              </w:rPr>
              <w:t xml:space="preserve">　イヤーモールド</w:t>
            </w:r>
            <w:r w:rsidRPr="00AA4AE5">
              <w:rPr>
                <w:rFonts w:hAnsi="ＭＳ 明朝" w:cs="?l?r ??fc"/>
                <w:sz w:val="18"/>
                <w:szCs w:val="18"/>
              </w:rPr>
              <w:t>(</w:t>
            </w:r>
            <w:r w:rsidRPr="00AA4AE5">
              <w:rPr>
                <w:rFonts w:hAnsi="ＭＳ 明朝" w:hint="eastAsia"/>
                <w:sz w:val="18"/>
                <w:szCs w:val="18"/>
              </w:rPr>
              <w:t>要・否</w:t>
            </w:r>
            <w:r w:rsidRPr="00AA4AE5">
              <w:rPr>
                <w:rFonts w:hAnsi="ＭＳ 明朝" w:cs="?l?r ??fc"/>
                <w:sz w:val="18"/>
                <w:szCs w:val="18"/>
              </w:rPr>
              <w:t>)</w:t>
            </w:r>
          </w:p>
          <w:p w14:paraId="0734FEDD" w14:textId="77777777" w:rsidR="006F039B" w:rsidRPr="00AA4AE5" w:rsidRDefault="006F039B" w:rsidP="00AA4AE5">
            <w:pPr>
              <w:spacing w:line="276" w:lineRule="auto"/>
              <w:rPr>
                <w:rFonts w:hAnsi="ＭＳ 明朝" w:cs="?l?r ??fc"/>
                <w:sz w:val="18"/>
                <w:szCs w:val="18"/>
              </w:rPr>
            </w:pPr>
          </w:p>
          <w:p w14:paraId="17221CB5" w14:textId="77777777" w:rsidR="006F039B" w:rsidRPr="00AA4AE5" w:rsidRDefault="006F039B" w:rsidP="00AA4AE5">
            <w:pPr>
              <w:spacing w:line="276" w:lineRule="auto"/>
              <w:rPr>
                <w:rFonts w:hAnsi="ＭＳ 明朝"/>
                <w:sz w:val="18"/>
                <w:szCs w:val="18"/>
              </w:rPr>
            </w:pPr>
            <w:r w:rsidRPr="00AA4AE5">
              <w:rPr>
                <w:rFonts w:hAnsi="ＭＳ 明朝" w:hint="eastAsia"/>
                <w:sz w:val="18"/>
                <w:szCs w:val="18"/>
              </w:rPr>
              <w:t xml:space="preserve">　骨導式</w:t>
            </w:r>
          </w:p>
          <w:p w14:paraId="12B41CFB" w14:textId="77777777" w:rsidR="006F039B" w:rsidRPr="00AA4AE5" w:rsidRDefault="006F039B" w:rsidP="00AA4AE5">
            <w:pPr>
              <w:spacing w:line="276" w:lineRule="auto"/>
              <w:rPr>
                <w:rFonts w:hAnsi="ＭＳ 明朝"/>
                <w:sz w:val="18"/>
                <w:szCs w:val="18"/>
              </w:rPr>
            </w:pPr>
          </w:p>
          <w:p w14:paraId="22C878C4" w14:textId="77777777" w:rsidR="006F039B" w:rsidRPr="00AA4AE5" w:rsidRDefault="006F039B" w:rsidP="00AA4AE5">
            <w:pPr>
              <w:spacing w:line="276" w:lineRule="auto"/>
              <w:rPr>
                <w:rFonts w:hAnsi="ＭＳ 明朝" w:cs="?l?r ??fc"/>
                <w:sz w:val="18"/>
                <w:szCs w:val="18"/>
              </w:rPr>
            </w:pPr>
            <w:r w:rsidRPr="00AA4AE5">
              <w:rPr>
                <w:rFonts w:hAnsi="ＭＳ 明朝" w:hint="eastAsia"/>
                <w:sz w:val="18"/>
                <w:szCs w:val="18"/>
              </w:rPr>
              <w:t xml:space="preserve">　その他</w:t>
            </w:r>
            <w:r w:rsidRPr="00AA4AE5">
              <w:rPr>
                <w:rFonts w:hAnsi="ＭＳ 明朝" w:cs="?l?r ??fc"/>
                <w:sz w:val="18"/>
                <w:szCs w:val="18"/>
              </w:rPr>
              <w:t>(</w:t>
            </w:r>
            <w:r w:rsidRPr="00AA4AE5">
              <w:rPr>
                <w:rFonts w:hAnsi="ＭＳ 明朝" w:hint="eastAsia"/>
                <w:sz w:val="18"/>
                <w:szCs w:val="18"/>
              </w:rPr>
              <w:t xml:space="preserve">　　　　　</w:t>
            </w:r>
            <w:r w:rsidRPr="00AA4AE5">
              <w:rPr>
                <w:rFonts w:hAnsi="ＭＳ 明朝" w:cs="?l?r ??fc"/>
                <w:sz w:val="18"/>
                <w:szCs w:val="18"/>
              </w:rPr>
              <w:t>)</w:t>
            </w:r>
          </w:p>
          <w:p w14:paraId="7FCDB7CA" w14:textId="77777777" w:rsidR="006F039B" w:rsidRPr="00AA4AE5" w:rsidRDefault="006F039B" w:rsidP="00AA4AE5">
            <w:pPr>
              <w:spacing w:line="276" w:lineRule="auto"/>
              <w:rPr>
                <w:rFonts w:hAnsi="ＭＳ 明朝" w:cs="?l?r ??fc"/>
                <w:sz w:val="18"/>
                <w:szCs w:val="18"/>
              </w:rPr>
            </w:pPr>
          </w:p>
          <w:p w14:paraId="1210B041" w14:textId="77777777" w:rsidR="006F039B" w:rsidRPr="00AA4AE5" w:rsidRDefault="006F039B" w:rsidP="00AA4AE5">
            <w:pPr>
              <w:spacing w:line="276" w:lineRule="auto"/>
              <w:rPr>
                <w:rFonts w:hAnsi="ＭＳ 明朝"/>
                <w:sz w:val="18"/>
                <w:szCs w:val="18"/>
              </w:rPr>
            </w:pPr>
            <w:r w:rsidRPr="00AA4AE5">
              <w:rPr>
                <w:rFonts w:hAnsi="ＭＳ 明朝" w:hint="eastAsia"/>
                <w:sz w:val="18"/>
                <w:szCs w:val="18"/>
              </w:rPr>
              <w:t>メーカー名：</w:t>
            </w:r>
          </w:p>
          <w:p w14:paraId="2546686F" w14:textId="77777777" w:rsidR="006F039B" w:rsidRPr="00AA4AE5" w:rsidRDefault="00CE4BDC" w:rsidP="00AA4AE5">
            <w:pPr>
              <w:spacing w:line="276" w:lineRule="auto"/>
              <w:rPr>
                <w:rFonts w:hAnsi="ＭＳ 明朝"/>
                <w:sz w:val="18"/>
                <w:szCs w:val="18"/>
              </w:rPr>
            </w:pPr>
            <w:r w:rsidRPr="00AA4AE5">
              <w:rPr>
                <w:rFonts w:hAnsi="ＭＳ 明朝" w:hint="eastAsia"/>
                <w:sz w:val="18"/>
                <w:szCs w:val="18"/>
              </w:rPr>
              <w:t>機種</w:t>
            </w:r>
            <w:r w:rsidR="006F039B" w:rsidRPr="00AA4AE5">
              <w:rPr>
                <w:rFonts w:hAnsi="ＭＳ 明朝" w:hint="eastAsia"/>
                <w:sz w:val="18"/>
                <w:szCs w:val="18"/>
              </w:rPr>
              <w:t>名：</w:t>
            </w:r>
          </w:p>
          <w:p w14:paraId="1921345B" w14:textId="77777777" w:rsidR="006F039B" w:rsidRPr="00AA4AE5" w:rsidRDefault="006F039B" w:rsidP="00AA4AE5">
            <w:pPr>
              <w:spacing w:line="276" w:lineRule="auto"/>
              <w:rPr>
                <w:rFonts w:hAnsi="ＭＳ 明朝"/>
                <w:sz w:val="18"/>
                <w:szCs w:val="18"/>
              </w:rPr>
            </w:pPr>
            <w:r w:rsidRPr="00AA4AE5">
              <w:rPr>
                <w:rFonts w:hAnsi="ＭＳ 明朝" w:hint="eastAsia"/>
                <w:sz w:val="18"/>
                <w:szCs w:val="18"/>
              </w:rPr>
              <w:t>概算額：</w:t>
            </w:r>
          </w:p>
          <w:p w14:paraId="29E24C38" w14:textId="77777777" w:rsidR="006F039B" w:rsidRPr="00AA4AE5" w:rsidRDefault="006F039B" w:rsidP="00AA4AE5">
            <w:pPr>
              <w:spacing w:line="276" w:lineRule="auto"/>
              <w:rPr>
                <w:rFonts w:hAnsi="ＭＳ 明朝"/>
                <w:sz w:val="18"/>
                <w:szCs w:val="18"/>
              </w:rPr>
            </w:pPr>
            <w:r w:rsidRPr="00AA4AE5">
              <w:rPr>
                <w:rFonts w:hAnsi="ＭＳ 明朝" w:hint="eastAsia"/>
                <w:sz w:val="18"/>
                <w:szCs w:val="18"/>
              </w:rPr>
              <w:t>その他特記事項</w:t>
            </w:r>
          </w:p>
          <w:p w14:paraId="6992CCEB" w14:textId="77777777" w:rsidR="006F039B" w:rsidRPr="00AA4AE5" w:rsidRDefault="006F039B" w:rsidP="00AA4AE5">
            <w:pPr>
              <w:spacing w:line="276" w:lineRule="auto"/>
              <w:rPr>
                <w:rFonts w:hAnsi="ＭＳ 明朝"/>
                <w:sz w:val="18"/>
                <w:szCs w:val="18"/>
              </w:rPr>
            </w:pPr>
          </w:p>
          <w:p w14:paraId="3FCC45A3" w14:textId="77777777" w:rsidR="006F039B" w:rsidRPr="00AA4AE5" w:rsidRDefault="006F039B" w:rsidP="00AA4AE5">
            <w:pPr>
              <w:spacing w:line="276" w:lineRule="auto"/>
              <w:rPr>
                <w:rFonts w:hAnsi="ＭＳ 明朝"/>
                <w:sz w:val="18"/>
                <w:szCs w:val="18"/>
              </w:rPr>
            </w:pPr>
          </w:p>
          <w:p w14:paraId="1A985822" w14:textId="77777777" w:rsidR="006F039B" w:rsidRPr="00AA4AE5" w:rsidRDefault="006F039B" w:rsidP="00AA4AE5">
            <w:pPr>
              <w:spacing w:line="276" w:lineRule="auto"/>
              <w:rPr>
                <w:rFonts w:hAnsi="ＭＳ 明朝"/>
                <w:sz w:val="18"/>
                <w:szCs w:val="18"/>
              </w:rPr>
            </w:pPr>
          </w:p>
          <w:p w14:paraId="6179C2A0" w14:textId="77777777" w:rsidR="006F039B" w:rsidRPr="00AA4AE5" w:rsidRDefault="006F039B" w:rsidP="00AA4AE5">
            <w:pPr>
              <w:spacing w:line="276" w:lineRule="auto"/>
              <w:rPr>
                <w:rFonts w:hAnsi="ＭＳ 明朝"/>
                <w:sz w:val="18"/>
                <w:szCs w:val="18"/>
              </w:rPr>
            </w:pPr>
            <w:r w:rsidRPr="00AA4AE5">
              <w:rPr>
                <w:rFonts w:hAnsi="ＭＳ 明朝" w:cs="?l?r ??fc"/>
                <w:sz w:val="18"/>
                <w:szCs w:val="18"/>
              </w:rPr>
              <w:t>3</w:t>
            </w:r>
            <w:r w:rsidRPr="00AA4AE5">
              <w:rPr>
                <w:rFonts w:hAnsi="ＭＳ 明朝" w:hint="eastAsia"/>
                <w:sz w:val="18"/>
                <w:szCs w:val="18"/>
              </w:rPr>
              <w:t xml:space="preserve">　現在までの補聴器装用の有無</w:t>
            </w:r>
          </w:p>
          <w:p w14:paraId="172C6FC2" w14:textId="77777777" w:rsidR="006F039B" w:rsidRPr="00AA4AE5" w:rsidRDefault="006F039B" w:rsidP="00AA4AE5">
            <w:pPr>
              <w:spacing w:line="276" w:lineRule="auto"/>
              <w:rPr>
                <w:rFonts w:hAnsi="ＭＳ 明朝" w:cs="?l?r ??fc"/>
                <w:sz w:val="18"/>
                <w:szCs w:val="18"/>
              </w:rPr>
            </w:pPr>
            <w:r w:rsidRPr="00AA4AE5">
              <w:rPr>
                <w:rFonts w:hAnsi="ＭＳ 明朝" w:hint="eastAsia"/>
                <w:sz w:val="18"/>
                <w:szCs w:val="18"/>
              </w:rPr>
              <w:t xml:space="preserve">　右　</w:t>
            </w:r>
            <w:r w:rsidRPr="00AA4AE5">
              <w:rPr>
                <w:rFonts w:hAnsi="ＭＳ 明朝" w:cs="?l?r ??fc"/>
                <w:sz w:val="18"/>
                <w:szCs w:val="18"/>
              </w:rPr>
              <w:t>(</w:t>
            </w:r>
            <w:r w:rsidRPr="00AA4AE5">
              <w:rPr>
                <w:rFonts w:hAnsi="ＭＳ 明朝" w:hint="eastAsia"/>
                <w:sz w:val="18"/>
                <w:szCs w:val="18"/>
              </w:rPr>
              <w:t xml:space="preserve">　有　・　無　</w:t>
            </w:r>
            <w:r w:rsidRPr="00AA4AE5">
              <w:rPr>
                <w:rFonts w:hAnsi="ＭＳ 明朝" w:cs="?l?r ??fc"/>
                <w:sz w:val="18"/>
                <w:szCs w:val="18"/>
              </w:rPr>
              <w:t>)</w:t>
            </w:r>
          </w:p>
          <w:p w14:paraId="1EC83414" w14:textId="77777777" w:rsidR="006F039B" w:rsidRPr="00AA4AE5" w:rsidRDefault="006F039B" w:rsidP="00AA4AE5">
            <w:pPr>
              <w:spacing w:line="276" w:lineRule="auto"/>
              <w:rPr>
                <w:rFonts w:hAnsi="ＭＳ 明朝" w:cs="?l?r ??fc"/>
                <w:sz w:val="18"/>
                <w:szCs w:val="18"/>
              </w:rPr>
            </w:pPr>
            <w:r w:rsidRPr="00AA4AE5">
              <w:rPr>
                <w:rFonts w:hAnsi="ＭＳ 明朝" w:hint="eastAsia"/>
                <w:sz w:val="18"/>
                <w:szCs w:val="18"/>
              </w:rPr>
              <w:t xml:space="preserve">　</w:t>
            </w:r>
            <w:r w:rsidR="00CE4BDC" w:rsidRPr="00AA4AE5">
              <w:rPr>
                <w:rFonts w:hAnsi="ＭＳ 明朝" w:hint="eastAsia"/>
                <w:sz w:val="18"/>
                <w:szCs w:val="18"/>
              </w:rPr>
              <w:t>左</w:t>
            </w:r>
            <w:r w:rsidRPr="00AA4AE5">
              <w:rPr>
                <w:rFonts w:hAnsi="ＭＳ 明朝" w:hint="eastAsia"/>
                <w:sz w:val="18"/>
                <w:szCs w:val="18"/>
              </w:rPr>
              <w:t xml:space="preserve">　</w:t>
            </w:r>
            <w:r w:rsidRPr="00AA4AE5">
              <w:rPr>
                <w:rFonts w:hAnsi="ＭＳ 明朝" w:cs="?l?r ??fc"/>
                <w:sz w:val="18"/>
                <w:szCs w:val="18"/>
              </w:rPr>
              <w:t>(</w:t>
            </w:r>
            <w:r w:rsidRPr="00AA4AE5">
              <w:rPr>
                <w:rFonts w:hAnsi="ＭＳ 明朝" w:hint="eastAsia"/>
                <w:sz w:val="18"/>
                <w:szCs w:val="18"/>
              </w:rPr>
              <w:t xml:space="preserve">　有　・　無　</w:t>
            </w:r>
            <w:r w:rsidRPr="00AA4AE5">
              <w:rPr>
                <w:rFonts w:hAnsi="ＭＳ 明朝" w:cs="?l?r ??fc"/>
                <w:sz w:val="18"/>
                <w:szCs w:val="18"/>
              </w:rPr>
              <w:t>)</w:t>
            </w:r>
          </w:p>
          <w:p w14:paraId="0182AB80" w14:textId="77777777" w:rsidR="006F039B" w:rsidRPr="00AA4AE5" w:rsidRDefault="006F039B" w:rsidP="00AA4AE5">
            <w:pPr>
              <w:spacing w:line="276" w:lineRule="auto"/>
              <w:rPr>
                <w:rFonts w:hAnsi="ＭＳ 明朝" w:cs="?l?r ??fc"/>
                <w:sz w:val="18"/>
                <w:szCs w:val="18"/>
              </w:rPr>
            </w:pPr>
          </w:p>
          <w:p w14:paraId="0CFA04E0" w14:textId="77777777" w:rsidR="006F039B" w:rsidRPr="00AA4AE5" w:rsidRDefault="006F039B" w:rsidP="00AA4AE5">
            <w:pPr>
              <w:spacing w:line="276" w:lineRule="auto"/>
              <w:rPr>
                <w:rFonts w:hAnsi="ＭＳ 明朝"/>
                <w:sz w:val="18"/>
                <w:szCs w:val="18"/>
              </w:rPr>
            </w:pPr>
            <w:r w:rsidRPr="00AA4AE5">
              <w:rPr>
                <w:rFonts w:hAnsi="ＭＳ 明朝" w:cs="?l?r ??fc"/>
                <w:sz w:val="18"/>
                <w:szCs w:val="18"/>
              </w:rPr>
              <w:t>4</w:t>
            </w:r>
            <w:r w:rsidRPr="00AA4AE5">
              <w:rPr>
                <w:rFonts w:hAnsi="ＭＳ 明朝" w:hint="eastAsia"/>
                <w:sz w:val="18"/>
                <w:szCs w:val="18"/>
              </w:rPr>
              <w:t xml:space="preserve">　使用効果見込み</w:t>
            </w:r>
          </w:p>
        </w:tc>
        <w:tc>
          <w:tcPr>
            <w:tcW w:w="4394" w:type="dxa"/>
            <w:gridSpan w:val="4"/>
            <w:vMerge/>
            <w:tcBorders>
              <w:top w:val="nil"/>
              <w:bottom w:val="nil"/>
            </w:tcBorders>
            <w:vAlign w:val="center"/>
          </w:tcPr>
          <w:p w14:paraId="6E99C1C4" w14:textId="77777777" w:rsidR="006F039B" w:rsidRDefault="006F039B" w:rsidP="00AA4AE5">
            <w:pPr>
              <w:spacing w:line="276" w:lineRule="auto"/>
              <w:rPr>
                <w:rFonts w:ascii="?l?r ??fc"/>
                <w:sz w:val="18"/>
                <w:szCs w:val="18"/>
              </w:rPr>
            </w:pPr>
          </w:p>
        </w:tc>
      </w:tr>
      <w:tr w:rsidR="006F039B" w14:paraId="0984E424" w14:textId="77777777">
        <w:trPr>
          <w:cantSplit/>
          <w:trHeight w:val="1369"/>
        </w:trPr>
        <w:tc>
          <w:tcPr>
            <w:tcW w:w="1302" w:type="dxa"/>
            <w:vMerge/>
            <w:tcBorders>
              <w:bottom w:val="nil"/>
            </w:tcBorders>
            <w:vAlign w:val="center"/>
          </w:tcPr>
          <w:p w14:paraId="1B1A174A" w14:textId="77777777" w:rsidR="006F039B" w:rsidRDefault="006F039B" w:rsidP="00AA4AE5">
            <w:pPr>
              <w:spacing w:line="276" w:lineRule="auto"/>
              <w:jc w:val="center"/>
              <w:rPr>
                <w:rFonts w:ascii="?l?r ??fc"/>
                <w:sz w:val="18"/>
                <w:szCs w:val="18"/>
              </w:rPr>
            </w:pPr>
          </w:p>
        </w:tc>
        <w:tc>
          <w:tcPr>
            <w:tcW w:w="2809" w:type="dxa"/>
            <w:vMerge/>
            <w:tcBorders>
              <w:bottom w:val="nil"/>
            </w:tcBorders>
            <w:vAlign w:val="center"/>
          </w:tcPr>
          <w:p w14:paraId="52FC3E02" w14:textId="77777777" w:rsidR="006F039B" w:rsidRDefault="006F039B" w:rsidP="00AA4AE5">
            <w:pPr>
              <w:spacing w:line="276" w:lineRule="auto"/>
              <w:rPr>
                <w:rFonts w:ascii="?l?r ??fc"/>
                <w:sz w:val="18"/>
                <w:szCs w:val="18"/>
              </w:rPr>
            </w:pPr>
          </w:p>
        </w:tc>
        <w:tc>
          <w:tcPr>
            <w:tcW w:w="4394" w:type="dxa"/>
            <w:gridSpan w:val="4"/>
            <w:vMerge/>
            <w:tcBorders>
              <w:top w:val="nil"/>
              <w:bottom w:val="nil"/>
            </w:tcBorders>
            <w:vAlign w:val="center"/>
          </w:tcPr>
          <w:p w14:paraId="31E3C18C" w14:textId="77777777" w:rsidR="006F039B" w:rsidRDefault="006F039B" w:rsidP="00AA4AE5">
            <w:pPr>
              <w:spacing w:line="276" w:lineRule="auto"/>
              <w:rPr>
                <w:rFonts w:ascii="?l?r ??fc"/>
                <w:sz w:val="18"/>
                <w:szCs w:val="18"/>
              </w:rPr>
            </w:pPr>
          </w:p>
        </w:tc>
      </w:tr>
      <w:tr w:rsidR="006F039B" w14:paraId="11225498" w14:textId="77777777">
        <w:trPr>
          <w:cantSplit/>
          <w:trHeight w:val="2140"/>
        </w:trPr>
        <w:tc>
          <w:tcPr>
            <w:tcW w:w="1302" w:type="dxa"/>
            <w:vMerge/>
            <w:tcBorders>
              <w:bottom w:val="nil"/>
            </w:tcBorders>
            <w:vAlign w:val="center"/>
          </w:tcPr>
          <w:p w14:paraId="4A30E91B" w14:textId="77777777" w:rsidR="006F039B" w:rsidRDefault="006F039B" w:rsidP="00AA4AE5">
            <w:pPr>
              <w:spacing w:line="276" w:lineRule="auto"/>
              <w:jc w:val="center"/>
              <w:rPr>
                <w:rFonts w:ascii="?l?r ??fc"/>
                <w:sz w:val="18"/>
                <w:szCs w:val="18"/>
              </w:rPr>
            </w:pPr>
          </w:p>
        </w:tc>
        <w:tc>
          <w:tcPr>
            <w:tcW w:w="2809" w:type="dxa"/>
            <w:vMerge/>
            <w:tcBorders>
              <w:bottom w:val="nil"/>
            </w:tcBorders>
            <w:vAlign w:val="center"/>
          </w:tcPr>
          <w:p w14:paraId="516B9B35" w14:textId="77777777" w:rsidR="006F039B" w:rsidRDefault="006F039B" w:rsidP="00AA4AE5">
            <w:pPr>
              <w:spacing w:line="276" w:lineRule="auto"/>
              <w:rPr>
                <w:rFonts w:ascii="?l?r ??fc"/>
                <w:sz w:val="18"/>
                <w:szCs w:val="18"/>
              </w:rPr>
            </w:pPr>
          </w:p>
        </w:tc>
        <w:tc>
          <w:tcPr>
            <w:tcW w:w="4394" w:type="dxa"/>
            <w:gridSpan w:val="4"/>
            <w:tcBorders>
              <w:top w:val="nil"/>
              <w:left w:val="nil"/>
            </w:tcBorders>
          </w:tcPr>
          <w:p w14:paraId="282E1766" w14:textId="77777777" w:rsidR="006F039B" w:rsidRPr="00AA4AE5" w:rsidRDefault="006F039B" w:rsidP="00AA4AE5">
            <w:pPr>
              <w:spacing w:before="120" w:line="276" w:lineRule="auto"/>
              <w:rPr>
                <w:rFonts w:asciiTheme="minorEastAsia" w:eastAsiaTheme="minorEastAsia" w:hAnsiTheme="minorEastAsia"/>
                <w:sz w:val="18"/>
                <w:szCs w:val="18"/>
              </w:rPr>
            </w:pPr>
            <w:r w:rsidRPr="00AA4AE5">
              <w:rPr>
                <w:rFonts w:asciiTheme="minorEastAsia" w:eastAsiaTheme="minorEastAsia" w:hAnsiTheme="minorEastAsia" w:hint="eastAsia"/>
                <w:sz w:val="18"/>
                <w:szCs w:val="18"/>
              </w:rPr>
              <w:t>＊気</w:t>
            </w:r>
            <w:r w:rsidR="00585744" w:rsidRPr="00AA4AE5">
              <w:rPr>
                <w:rFonts w:asciiTheme="minorEastAsia" w:eastAsiaTheme="minorEastAsia" w:hAnsiTheme="minorEastAsia" w:hint="eastAsia"/>
                <w:sz w:val="18"/>
                <w:szCs w:val="18"/>
              </w:rPr>
              <w:t>道</w:t>
            </w:r>
            <w:r w:rsidRPr="00AA4AE5">
              <w:rPr>
                <w:rFonts w:asciiTheme="minorEastAsia" w:eastAsiaTheme="minorEastAsia" w:hAnsiTheme="minorEastAsia" w:hint="eastAsia"/>
                <w:sz w:val="18"/>
                <w:szCs w:val="18"/>
              </w:rPr>
              <w:t>・骨導聴力をご記入下さい。</w:t>
            </w:r>
          </w:p>
          <w:p w14:paraId="0B44610D" w14:textId="77777777" w:rsidR="006F039B" w:rsidRPr="00AA4AE5" w:rsidRDefault="006F039B" w:rsidP="00AA4AE5">
            <w:pPr>
              <w:spacing w:line="276" w:lineRule="auto"/>
              <w:rPr>
                <w:rFonts w:asciiTheme="minorEastAsia" w:eastAsiaTheme="minorEastAsia" w:hAnsiTheme="minorEastAsia"/>
                <w:sz w:val="18"/>
                <w:szCs w:val="18"/>
              </w:rPr>
            </w:pPr>
            <w:r w:rsidRPr="00AA4AE5">
              <w:rPr>
                <w:rFonts w:asciiTheme="minorEastAsia" w:eastAsiaTheme="minorEastAsia" w:hAnsiTheme="minorEastAsia" w:hint="eastAsia"/>
                <w:sz w:val="18"/>
                <w:szCs w:val="18"/>
              </w:rPr>
              <w:t>＊装用下</w:t>
            </w:r>
            <w:r w:rsidR="00BE5F96" w:rsidRPr="00AA4AE5">
              <w:rPr>
                <w:rFonts w:asciiTheme="minorEastAsia" w:eastAsiaTheme="minorEastAsia" w:hAnsiTheme="minorEastAsia" w:hint="eastAsia"/>
                <w:sz w:val="18"/>
                <w:szCs w:val="18"/>
              </w:rPr>
              <w:t>閾値</w:t>
            </w:r>
            <w:r w:rsidRPr="00AA4AE5">
              <w:rPr>
                <w:rFonts w:asciiTheme="minorEastAsia" w:eastAsiaTheme="minorEastAsia" w:hAnsiTheme="minorEastAsia" w:cs="?l?r ??fc"/>
                <w:sz w:val="18"/>
                <w:szCs w:val="18"/>
              </w:rPr>
              <w:t>(</w:t>
            </w:r>
            <w:r w:rsidRPr="00AA4AE5">
              <w:rPr>
                <w:rFonts w:asciiTheme="minorEastAsia" w:eastAsiaTheme="minorEastAsia" w:hAnsiTheme="minorEastAsia" w:hint="eastAsia"/>
                <w:sz w:val="18"/>
                <w:szCs w:val="18"/>
              </w:rPr>
              <w:t>音場</w:t>
            </w:r>
            <w:r w:rsidRPr="00AA4AE5">
              <w:rPr>
                <w:rFonts w:asciiTheme="minorEastAsia" w:eastAsiaTheme="minorEastAsia" w:hAnsiTheme="minorEastAsia" w:cs="?l?r ??fc"/>
                <w:sz w:val="18"/>
                <w:szCs w:val="18"/>
              </w:rPr>
              <w:t>)</w:t>
            </w:r>
            <w:r w:rsidRPr="00AA4AE5">
              <w:rPr>
                <w:rFonts w:asciiTheme="minorEastAsia" w:eastAsiaTheme="minorEastAsia" w:hAnsiTheme="minorEastAsia" w:hint="eastAsia"/>
                <w:sz w:val="18"/>
                <w:szCs w:val="18"/>
              </w:rPr>
              <w:t>も記入</w:t>
            </w:r>
          </w:p>
          <w:p w14:paraId="594BDDA7" w14:textId="77777777" w:rsidR="006F039B" w:rsidRPr="00AA4AE5" w:rsidRDefault="006F039B" w:rsidP="00AA4AE5">
            <w:pPr>
              <w:spacing w:line="276" w:lineRule="auto"/>
              <w:rPr>
                <w:rFonts w:asciiTheme="minorEastAsia" w:eastAsiaTheme="minorEastAsia" w:hAnsiTheme="minorEastAsia" w:cs="?l?r ??fc"/>
                <w:sz w:val="18"/>
                <w:szCs w:val="18"/>
              </w:rPr>
            </w:pPr>
            <w:r w:rsidRPr="00AA4AE5">
              <w:rPr>
                <w:rFonts w:asciiTheme="minorEastAsia" w:eastAsiaTheme="minorEastAsia" w:hAnsiTheme="minorEastAsia" w:hint="eastAsia"/>
                <w:sz w:val="18"/>
                <w:szCs w:val="18"/>
              </w:rPr>
              <w:t>＊</w:t>
            </w:r>
            <w:r w:rsidRPr="00AA4AE5">
              <w:rPr>
                <w:rFonts w:asciiTheme="minorEastAsia" w:eastAsiaTheme="minorEastAsia" w:hAnsiTheme="minorEastAsia" w:cs="?l?r ??fc"/>
                <w:sz w:val="18"/>
                <w:szCs w:val="18"/>
              </w:rPr>
              <w:t>ASSR</w:t>
            </w:r>
            <w:r w:rsidRPr="00AA4AE5">
              <w:rPr>
                <w:rFonts w:asciiTheme="minorEastAsia" w:eastAsiaTheme="minorEastAsia" w:hAnsiTheme="minorEastAsia" w:hint="eastAsia"/>
                <w:sz w:val="18"/>
                <w:szCs w:val="18"/>
              </w:rPr>
              <w:t>による推定</w:t>
            </w:r>
            <w:r w:rsidR="00BE5F96" w:rsidRPr="00AA4AE5">
              <w:rPr>
                <w:rFonts w:asciiTheme="minorEastAsia" w:eastAsiaTheme="minorEastAsia" w:hAnsiTheme="minorEastAsia" w:hint="eastAsia"/>
                <w:sz w:val="18"/>
                <w:szCs w:val="18"/>
              </w:rPr>
              <w:t>閾値</w:t>
            </w:r>
            <w:r w:rsidRPr="00AA4AE5">
              <w:rPr>
                <w:rFonts w:asciiTheme="minorEastAsia" w:eastAsiaTheme="minorEastAsia" w:hAnsiTheme="minorEastAsia" w:cs="?l?r ??fc"/>
                <w:sz w:val="18"/>
                <w:szCs w:val="18"/>
              </w:rPr>
              <w:t>(</w:t>
            </w:r>
            <w:r w:rsidRPr="00AA4AE5">
              <w:rPr>
                <w:rFonts w:asciiTheme="minorEastAsia" w:eastAsiaTheme="minorEastAsia" w:hAnsiTheme="minorEastAsia" w:hint="eastAsia"/>
                <w:sz w:val="18"/>
                <w:szCs w:val="18"/>
              </w:rPr>
              <w:t>四分法</w:t>
            </w:r>
            <w:r w:rsidRPr="00AA4AE5">
              <w:rPr>
                <w:rFonts w:asciiTheme="minorEastAsia" w:eastAsiaTheme="minorEastAsia" w:hAnsiTheme="minorEastAsia" w:cs="?l?r ??fc"/>
                <w:sz w:val="18"/>
                <w:szCs w:val="18"/>
              </w:rPr>
              <w:t>)</w:t>
            </w:r>
          </w:p>
          <w:p w14:paraId="4E8336C5" w14:textId="77777777" w:rsidR="006F039B" w:rsidRPr="00AA4AE5" w:rsidRDefault="006F039B" w:rsidP="00AA4AE5">
            <w:pPr>
              <w:spacing w:line="276" w:lineRule="auto"/>
              <w:rPr>
                <w:rFonts w:asciiTheme="minorEastAsia" w:eastAsiaTheme="minorEastAsia" w:hAnsiTheme="minorEastAsia"/>
                <w:sz w:val="18"/>
                <w:szCs w:val="18"/>
              </w:rPr>
            </w:pPr>
            <w:r w:rsidRPr="00AA4AE5">
              <w:rPr>
                <w:rFonts w:asciiTheme="minorEastAsia" w:eastAsiaTheme="minorEastAsia" w:hAnsiTheme="minorEastAsia" w:hint="eastAsia"/>
                <w:sz w:val="18"/>
                <w:szCs w:val="18"/>
              </w:rPr>
              <w:t xml:space="preserve">　</w:t>
            </w:r>
            <w:r w:rsidRPr="00AA4AE5">
              <w:rPr>
                <w:rFonts w:asciiTheme="minorEastAsia" w:eastAsiaTheme="minorEastAsia" w:hAnsiTheme="minorEastAsia" w:cs="?l?r ??fc"/>
                <w:sz w:val="18"/>
                <w:szCs w:val="18"/>
              </w:rPr>
              <w:t>(</w:t>
            </w:r>
            <w:r w:rsidRPr="00AA4AE5">
              <w:rPr>
                <w:rFonts w:asciiTheme="minorEastAsia" w:eastAsiaTheme="minorEastAsia" w:hAnsiTheme="minorEastAsia" w:hint="eastAsia"/>
                <w:sz w:val="18"/>
                <w:szCs w:val="18"/>
              </w:rPr>
              <w:t xml:space="preserve">　年　月　日実施</w:t>
            </w:r>
            <w:r w:rsidRPr="00AA4AE5">
              <w:rPr>
                <w:rFonts w:asciiTheme="minorEastAsia" w:eastAsiaTheme="minorEastAsia" w:hAnsiTheme="minorEastAsia" w:cs="?l?r ??fc"/>
                <w:sz w:val="18"/>
                <w:szCs w:val="18"/>
              </w:rPr>
              <w:t>)</w:t>
            </w:r>
            <w:r w:rsidRPr="00AA4AE5">
              <w:rPr>
                <w:rFonts w:asciiTheme="minorEastAsia" w:eastAsiaTheme="minorEastAsia" w:hAnsiTheme="minorEastAsia" w:hint="eastAsia"/>
                <w:sz w:val="18"/>
                <w:szCs w:val="18"/>
              </w:rPr>
              <w:t xml:space="preserve">　　右：　　　左：</w:t>
            </w:r>
          </w:p>
          <w:p w14:paraId="1AD8FB03" w14:textId="77777777" w:rsidR="006F039B" w:rsidRDefault="006F039B" w:rsidP="00AA4AE5">
            <w:pPr>
              <w:spacing w:line="276" w:lineRule="auto"/>
              <w:rPr>
                <w:rFonts w:ascii="?l?r ??fc"/>
                <w:sz w:val="18"/>
                <w:szCs w:val="18"/>
              </w:rPr>
            </w:pPr>
            <w:r w:rsidRPr="00AA4AE5">
              <w:rPr>
                <w:rFonts w:asciiTheme="minorEastAsia" w:eastAsiaTheme="minorEastAsia" w:hAnsiTheme="minorEastAsia" w:hint="eastAsia"/>
                <w:sz w:val="18"/>
                <w:szCs w:val="18"/>
              </w:rPr>
              <w:t xml:space="preserve">　</w:t>
            </w:r>
            <w:r w:rsidRPr="00AA4AE5">
              <w:rPr>
                <w:rFonts w:asciiTheme="minorEastAsia" w:eastAsiaTheme="minorEastAsia" w:hAnsiTheme="minorEastAsia" w:cs="?l?r ??fc"/>
                <w:sz w:val="18"/>
                <w:szCs w:val="18"/>
              </w:rPr>
              <w:t>(</w:t>
            </w:r>
            <w:r w:rsidRPr="00AA4AE5">
              <w:rPr>
                <w:rFonts w:asciiTheme="minorEastAsia" w:eastAsiaTheme="minorEastAsia" w:hAnsiTheme="minorEastAsia" w:hint="eastAsia"/>
                <w:sz w:val="18"/>
                <w:szCs w:val="18"/>
              </w:rPr>
              <w:t xml:space="preserve">　年　月　日実施</w:t>
            </w:r>
            <w:r w:rsidRPr="00AA4AE5">
              <w:rPr>
                <w:rFonts w:asciiTheme="minorEastAsia" w:eastAsiaTheme="minorEastAsia" w:hAnsiTheme="minorEastAsia" w:cs="?l?r ??fc"/>
                <w:sz w:val="18"/>
                <w:szCs w:val="18"/>
              </w:rPr>
              <w:t>)</w:t>
            </w:r>
            <w:r w:rsidRPr="00AA4AE5">
              <w:rPr>
                <w:rFonts w:asciiTheme="minorEastAsia" w:eastAsiaTheme="minorEastAsia" w:hAnsiTheme="minorEastAsia" w:hint="eastAsia"/>
                <w:sz w:val="18"/>
                <w:szCs w:val="18"/>
              </w:rPr>
              <w:t xml:space="preserve">　　右：　　　左：</w:t>
            </w:r>
          </w:p>
        </w:tc>
      </w:tr>
      <w:tr w:rsidR="006F039B" w14:paraId="26551CCC" w14:textId="77777777">
        <w:trPr>
          <w:cantSplit/>
          <w:trHeight w:val="237"/>
        </w:trPr>
        <w:tc>
          <w:tcPr>
            <w:tcW w:w="5812" w:type="dxa"/>
            <w:gridSpan w:val="5"/>
            <w:vMerge w:val="restart"/>
            <w:tcBorders>
              <w:right w:val="nil"/>
            </w:tcBorders>
          </w:tcPr>
          <w:p w14:paraId="6D140F07" w14:textId="77777777" w:rsidR="006F039B" w:rsidRPr="00AA4AE5" w:rsidRDefault="006F039B" w:rsidP="00AA4AE5">
            <w:pPr>
              <w:spacing w:before="60" w:line="276" w:lineRule="auto"/>
              <w:rPr>
                <w:rFonts w:hAnsi="ＭＳ 明朝"/>
                <w:sz w:val="16"/>
                <w:szCs w:val="16"/>
              </w:rPr>
            </w:pPr>
            <w:r w:rsidRPr="00AA4AE5">
              <w:rPr>
                <w:rFonts w:hAnsi="ＭＳ 明朝" w:hint="eastAsia"/>
                <w:sz w:val="16"/>
                <w:szCs w:val="16"/>
              </w:rPr>
              <w:t xml:space="preserve">　　現在までの障害状況</w:t>
            </w:r>
            <w:r w:rsidRPr="00AA4AE5">
              <w:rPr>
                <w:rFonts w:hAnsi="ＭＳ 明朝" w:cs="?l?r ??fc"/>
                <w:sz w:val="16"/>
                <w:szCs w:val="16"/>
              </w:rPr>
              <w:t>(</w:t>
            </w:r>
            <w:r w:rsidRPr="00AA4AE5">
              <w:rPr>
                <w:rFonts w:hAnsi="ＭＳ 明朝" w:hint="eastAsia"/>
                <w:sz w:val="16"/>
                <w:szCs w:val="16"/>
              </w:rPr>
              <w:t>治療の内容、期間、経過</w:t>
            </w:r>
            <w:r w:rsidRPr="00AA4AE5">
              <w:rPr>
                <w:rFonts w:hAnsi="ＭＳ 明朝" w:cs="?l?r ??fc"/>
                <w:sz w:val="16"/>
                <w:szCs w:val="16"/>
              </w:rPr>
              <w:t>)</w:t>
            </w:r>
            <w:r w:rsidRPr="00AA4AE5">
              <w:rPr>
                <w:rFonts w:hAnsi="ＭＳ 明朝" w:hint="eastAsia"/>
                <w:sz w:val="16"/>
                <w:szCs w:val="16"/>
              </w:rPr>
              <w:t>・意見をご記入下さい。</w:t>
            </w:r>
          </w:p>
        </w:tc>
        <w:tc>
          <w:tcPr>
            <w:tcW w:w="2693" w:type="dxa"/>
            <w:tcBorders>
              <w:bottom w:val="nil"/>
            </w:tcBorders>
          </w:tcPr>
          <w:p w14:paraId="35916825" w14:textId="77777777" w:rsidR="006F039B" w:rsidRPr="00AA4AE5" w:rsidRDefault="006F039B" w:rsidP="00AA4AE5">
            <w:pPr>
              <w:spacing w:before="60" w:line="276" w:lineRule="auto"/>
              <w:jc w:val="center"/>
              <w:rPr>
                <w:rFonts w:hAnsi="ＭＳ 明朝"/>
                <w:sz w:val="16"/>
                <w:szCs w:val="16"/>
              </w:rPr>
            </w:pPr>
            <w:r w:rsidRPr="00AA4AE5">
              <w:rPr>
                <w:rFonts w:hAnsi="ＭＳ 明朝" w:hint="eastAsia"/>
                <w:sz w:val="16"/>
                <w:szCs w:val="16"/>
              </w:rPr>
              <w:t>耳鼻疾患の有無及び障害の状況</w:t>
            </w:r>
          </w:p>
        </w:tc>
      </w:tr>
      <w:tr w:rsidR="006F039B" w14:paraId="7DFA7165" w14:textId="77777777">
        <w:trPr>
          <w:cantSplit/>
          <w:trHeight w:val="830"/>
        </w:trPr>
        <w:tc>
          <w:tcPr>
            <w:tcW w:w="5812" w:type="dxa"/>
            <w:gridSpan w:val="5"/>
            <w:vMerge/>
            <w:tcBorders>
              <w:right w:val="nil"/>
            </w:tcBorders>
          </w:tcPr>
          <w:p w14:paraId="2A3E9148" w14:textId="77777777" w:rsidR="006F039B" w:rsidRPr="00AA4AE5" w:rsidRDefault="006F039B" w:rsidP="00AA4AE5">
            <w:pPr>
              <w:spacing w:before="60" w:line="276" w:lineRule="auto"/>
              <w:rPr>
                <w:rFonts w:hAnsi="ＭＳ 明朝"/>
                <w:sz w:val="16"/>
                <w:szCs w:val="16"/>
              </w:rPr>
            </w:pPr>
          </w:p>
        </w:tc>
        <w:tc>
          <w:tcPr>
            <w:tcW w:w="2693" w:type="dxa"/>
            <w:tcBorders>
              <w:top w:val="nil"/>
            </w:tcBorders>
          </w:tcPr>
          <w:p w14:paraId="3D584276" w14:textId="77777777" w:rsidR="006F039B" w:rsidRPr="00AA4AE5" w:rsidRDefault="001F073F" w:rsidP="00AA4AE5">
            <w:pPr>
              <w:spacing w:before="60" w:line="276" w:lineRule="auto"/>
              <w:jc w:val="center"/>
              <w:rPr>
                <w:rFonts w:hAnsi="ＭＳ 明朝"/>
                <w:sz w:val="16"/>
                <w:szCs w:val="16"/>
              </w:rPr>
            </w:pPr>
            <w:r w:rsidRPr="00AA4AE5">
              <w:rPr>
                <w:rFonts w:hAnsi="ＭＳ 明朝"/>
                <w:noProof/>
              </w:rPr>
              <w:drawing>
                <wp:inline distT="0" distB="0" distL="0" distR="0" wp14:anchorId="19E3C351" wp14:editId="51C8B7B7">
                  <wp:extent cx="1285875" cy="4381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5875" cy="438150"/>
                          </a:xfrm>
                          <a:prstGeom prst="rect">
                            <a:avLst/>
                          </a:prstGeom>
                          <a:noFill/>
                          <a:ln>
                            <a:noFill/>
                          </a:ln>
                        </pic:spPr>
                      </pic:pic>
                    </a:graphicData>
                  </a:graphic>
                </wp:inline>
              </w:drawing>
            </w:r>
          </w:p>
        </w:tc>
      </w:tr>
      <w:tr w:rsidR="006F039B" w14:paraId="60B3EB1E" w14:textId="77777777">
        <w:tc>
          <w:tcPr>
            <w:tcW w:w="8505" w:type="dxa"/>
            <w:gridSpan w:val="6"/>
            <w:vAlign w:val="center"/>
          </w:tcPr>
          <w:p w14:paraId="0BDD294E" w14:textId="77777777" w:rsidR="006F039B" w:rsidRPr="00AA4AE5" w:rsidRDefault="006F039B" w:rsidP="00AA4AE5">
            <w:pPr>
              <w:spacing w:line="276" w:lineRule="auto"/>
              <w:rPr>
                <w:rFonts w:hAnsi="ＭＳ 明朝"/>
                <w:sz w:val="18"/>
                <w:szCs w:val="18"/>
              </w:rPr>
            </w:pPr>
            <w:r w:rsidRPr="00AA4AE5">
              <w:rPr>
                <w:rFonts w:hAnsi="ＭＳ 明朝" w:cs="?l?r ??fc"/>
                <w:sz w:val="18"/>
                <w:szCs w:val="18"/>
              </w:rPr>
              <w:t>1</w:t>
            </w:r>
            <w:r w:rsidRPr="00AA4AE5">
              <w:rPr>
                <w:rFonts w:hAnsi="ＭＳ 明朝" w:hint="eastAsia"/>
                <w:sz w:val="18"/>
                <w:szCs w:val="18"/>
              </w:rPr>
              <w:t xml:space="preserve">　意見書の記載は日本耳鼻咽喉科学会が認定した精密聴力検査機関の専門医に限る。</w:t>
            </w:r>
          </w:p>
          <w:p w14:paraId="3E864152" w14:textId="77777777" w:rsidR="006F039B" w:rsidRPr="00AA4AE5" w:rsidRDefault="006F039B" w:rsidP="00AA4AE5">
            <w:pPr>
              <w:spacing w:line="276" w:lineRule="auto"/>
              <w:ind w:left="265" w:hanging="265"/>
              <w:rPr>
                <w:rFonts w:hAnsi="ＭＳ 明朝"/>
                <w:sz w:val="18"/>
                <w:szCs w:val="18"/>
              </w:rPr>
            </w:pPr>
            <w:r w:rsidRPr="00AA4AE5">
              <w:rPr>
                <w:rFonts w:hAnsi="ＭＳ 明朝" w:cs="?l?r ??fc"/>
                <w:sz w:val="18"/>
                <w:szCs w:val="18"/>
              </w:rPr>
              <w:t>2</w:t>
            </w:r>
            <w:r w:rsidRPr="00AA4AE5">
              <w:rPr>
                <w:rFonts w:hAnsi="ＭＳ 明朝" w:hint="eastAsia"/>
                <w:sz w:val="18"/>
                <w:szCs w:val="18"/>
              </w:rPr>
              <w:t xml:space="preserve">　難聴児用の補聴器は</w:t>
            </w:r>
            <w:r w:rsidR="00290AD1">
              <w:rPr>
                <w:rFonts w:hAnsi="ＭＳ 明朝" w:hint="eastAsia"/>
                <w:sz w:val="18"/>
                <w:szCs w:val="18"/>
              </w:rPr>
              <w:t>，</w:t>
            </w:r>
            <w:r w:rsidRPr="00AA4AE5">
              <w:rPr>
                <w:rFonts w:hAnsi="ＭＳ 明朝" w:hint="eastAsia"/>
                <w:sz w:val="18"/>
                <w:szCs w:val="18"/>
              </w:rPr>
              <w:t>装用効果の高い側の耳に片側装用を原則とし</w:t>
            </w:r>
            <w:r w:rsidR="00290AD1">
              <w:rPr>
                <w:rFonts w:hAnsi="ＭＳ 明朝" w:hint="eastAsia"/>
                <w:sz w:val="18"/>
                <w:szCs w:val="18"/>
              </w:rPr>
              <w:t>，</w:t>
            </w:r>
            <w:r w:rsidRPr="00AA4AE5">
              <w:rPr>
                <w:rFonts w:hAnsi="ＭＳ 明朝" w:hint="eastAsia"/>
                <w:sz w:val="18"/>
                <w:szCs w:val="18"/>
              </w:rPr>
              <w:t>教育・生活等真に必要と認めた場合は</w:t>
            </w:r>
            <w:r w:rsidR="00AA4AE5">
              <w:rPr>
                <w:rFonts w:hAnsi="ＭＳ 明朝" w:cs="?l?r ??fc" w:hint="eastAsia"/>
                <w:sz w:val="18"/>
                <w:szCs w:val="18"/>
              </w:rPr>
              <w:t>２</w:t>
            </w:r>
            <w:r w:rsidRPr="00AA4AE5">
              <w:rPr>
                <w:rFonts w:hAnsi="ＭＳ 明朝" w:hint="eastAsia"/>
                <w:sz w:val="18"/>
                <w:szCs w:val="18"/>
              </w:rPr>
              <w:t>台とすることができる。</w:t>
            </w:r>
          </w:p>
          <w:p w14:paraId="3F84B22B" w14:textId="77777777" w:rsidR="006F039B" w:rsidRPr="00AA4AE5" w:rsidRDefault="006F039B" w:rsidP="00AA4AE5">
            <w:pPr>
              <w:spacing w:line="276" w:lineRule="auto"/>
              <w:rPr>
                <w:rFonts w:hAnsi="ＭＳ 明朝"/>
                <w:sz w:val="18"/>
                <w:szCs w:val="18"/>
              </w:rPr>
            </w:pPr>
            <w:r w:rsidRPr="00AA4AE5">
              <w:rPr>
                <w:rFonts w:hAnsi="ＭＳ 明朝" w:cs="?l?r ??fc"/>
                <w:sz w:val="18"/>
                <w:szCs w:val="18"/>
              </w:rPr>
              <w:t>3</w:t>
            </w:r>
            <w:r w:rsidRPr="00AA4AE5">
              <w:rPr>
                <w:rFonts w:hAnsi="ＭＳ 明朝" w:hint="eastAsia"/>
                <w:sz w:val="18"/>
                <w:szCs w:val="18"/>
              </w:rPr>
              <w:t xml:space="preserve">　障害者総合支援法に基づく支給等を優先して受けるよう取り扱うこととする。</w:t>
            </w:r>
          </w:p>
        </w:tc>
      </w:tr>
      <w:tr w:rsidR="006F039B" w14:paraId="0D409BA9" w14:textId="77777777">
        <w:tc>
          <w:tcPr>
            <w:tcW w:w="8505" w:type="dxa"/>
            <w:gridSpan w:val="6"/>
            <w:vAlign w:val="center"/>
          </w:tcPr>
          <w:p w14:paraId="714FD362" w14:textId="77777777" w:rsidR="006F039B" w:rsidRPr="00AA4AE5" w:rsidRDefault="006F039B" w:rsidP="00AA4AE5">
            <w:pPr>
              <w:spacing w:before="120" w:line="276" w:lineRule="auto"/>
              <w:rPr>
                <w:rFonts w:hAnsi="ＭＳ 明朝"/>
                <w:sz w:val="18"/>
                <w:szCs w:val="18"/>
              </w:rPr>
            </w:pPr>
            <w:r w:rsidRPr="00AA4AE5">
              <w:rPr>
                <w:rFonts w:hAnsi="ＭＳ 明朝" w:hint="eastAsia"/>
                <w:sz w:val="18"/>
                <w:szCs w:val="18"/>
              </w:rPr>
              <w:t xml:space="preserve">　上記のとおり　　　　　　　　　　　　　　　装用の必要性が認められます。</w:t>
            </w:r>
          </w:p>
          <w:p w14:paraId="1E6D4F9D" w14:textId="77777777" w:rsidR="006F039B" w:rsidRPr="00AA4AE5" w:rsidRDefault="006F039B" w:rsidP="00AA4AE5">
            <w:pPr>
              <w:spacing w:line="276" w:lineRule="auto"/>
              <w:rPr>
                <w:rFonts w:hAnsi="ＭＳ 明朝"/>
                <w:sz w:val="18"/>
                <w:szCs w:val="18"/>
              </w:rPr>
            </w:pPr>
            <w:r w:rsidRPr="00AA4AE5">
              <w:rPr>
                <w:rFonts w:hAnsi="ＭＳ 明朝" w:hint="eastAsia"/>
                <w:sz w:val="18"/>
                <w:szCs w:val="18"/>
              </w:rPr>
              <w:t xml:space="preserve">　　　　　　年　　　月　　　日</w:t>
            </w:r>
          </w:p>
          <w:p w14:paraId="6293FAFF" w14:textId="77777777" w:rsidR="006F039B" w:rsidRPr="00AA4AE5" w:rsidRDefault="006F039B" w:rsidP="00AA4AE5">
            <w:pPr>
              <w:spacing w:line="276" w:lineRule="auto"/>
              <w:jc w:val="right"/>
              <w:rPr>
                <w:rFonts w:hAnsi="ＭＳ 明朝"/>
                <w:sz w:val="18"/>
                <w:szCs w:val="18"/>
              </w:rPr>
            </w:pPr>
            <w:r w:rsidRPr="00AA4AE5">
              <w:rPr>
                <w:rFonts w:hAnsi="ＭＳ 明朝" w:hint="eastAsia"/>
                <w:sz w:val="18"/>
                <w:szCs w:val="18"/>
              </w:rPr>
              <w:t xml:space="preserve">所在地　　　　　　　　　　　　　　　　　　　　　　　　　　</w:t>
            </w:r>
          </w:p>
          <w:p w14:paraId="6210F4FB" w14:textId="77777777" w:rsidR="006F039B" w:rsidRPr="00AA4AE5" w:rsidRDefault="006F039B" w:rsidP="00AA4AE5">
            <w:pPr>
              <w:spacing w:line="276" w:lineRule="auto"/>
              <w:jc w:val="right"/>
              <w:rPr>
                <w:rFonts w:hAnsi="ＭＳ 明朝"/>
                <w:sz w:val="18"/>
                <w:szCs w:val="18"/>
              </w:rPr>
            </w:pPr>
            <w:r w:rsidRPr="00AA4AE5">
              <w:rPr>
                <w:rFonts w:hAnsi="ＭＳ 明朝" w:hint="eastAsia"/>
                <w:sz w:val="18"/>
                <w:szCs w:val="18"/>
              </w:rPr>
              <w:t xml:space="preserve">医療機関名　　　　　　　　　　　　　　　　　　　　　　　　</w:t>
            </w:r>
          </w:p>
          <w:p w14:paraId="3F93340D" w14:textId="77777777" w:rsidR="006F039B" w:rsidRPr="00AA4AE5" w:rsidRDefault="006F039B" w:rsidP="00AA4AE5">
            <w:pPr>
              <w:spacing w:line="276" w:lineRule="auto"/>
              <w:jc w:val="right"/>
              <w:rPr>
                <w:rFonts w:hAnsi="ＭＳ 明朝"/>
                <w:sz w:val="18"/>
                <w:szCs w:val="18"/>
              </w:rPr>
            </w:pPr>
            <w:r w:rsidRPr="00AA4AE5">
              <w:rPr>
                <w:rFonts w:hAnsi="ＭＳ 明朝" w:hint="eastAsia"/>
                <w:sz w:val="18"/>
                <w:szCs w:val="18"/>
              </w:rPr>
              <w:t xml:space="preserve">医師名　　　　　　　　　　　　　　　　　　　　印　　　　　</w:t>
            </w:r>
          </w:p>
        </w:tc>
      </w:tr>
    </w:tbl>
    <w:p w14:paraId="02A05A12" w14:textId="77777777" w:rsidR="006F039B" w:rsidRPr="002D7487" w:rsidRDefault="002D7487" w:rsidP="00A35310">
      <w:pPr>
        <w:spacing w:line="240" w:lineRule="exact"/>
        <w:ind w:left="180" w:hangingChars="100" w:hanging="180"/>
        <w:rPr>
          <w:rFonts w:ascii="?l?r ??fc"/>
          <w:sz w:val="18"/>
          <w:szCs w:val="18"/>
        </w:rPr>
      </w:pPr>
      <w:r w:rsidRPr="002D7487">
        <w:rPr>
          <w:rFonts w:hAnsi="ＭＳ 明朝" w:hint="eastAsia"/>
          <w:sz w:val="18"/>
          <w:szCs w:val="20"/>
        </w:rPr>
        <w:t>・聴力の測定は，平成</w:t>
      </w:r>
      <w:r w:rsidRPr="002D7487">
        <w:rPr>
          <w:rFonts w:hAnsi="ＭＳ 明朝"/>
          <w:sz w:val="18"/>
          <w:szCs w:val="20"/>
        </w:rPr>
        <w:t>15</w:t>
      </w:r>
      <w:r w:rsidRPr="002D7487">
        <w:rPr>
          <w:rFonts w:hAnsi="ＭＳ 明朝" w:hint="eastAsia"/>
          <w:sz w:val="18"/>
          <w:szCs w:val="20"/>
        </w:rPr>
        <w:t>年１月</w:t>
      </w:r>
      <w:r w:rsidRPr="002D7487">
        <w:rPr>
          <w:rFonts w:hAnsi="ＭＳ 明朝"/>
          <w:sz w:val="18"/>
          <w:szCs w:val="20"/>
        </w:rPr>
        <w:t>10</w:t>
      </w:r>
      <w:r w:rsidRPr="002D7487">
        <w:rPr>
          <w:rFonts w:hAnsi="ＭＳ 明朝" w:hint="eastAsia"/>
          <w:sz w:val="18"/>
          <w:szCs w:val="20"/>
        </w:rPr>
        <w:t>日付け，厚生労働省・社会援護局障害保健福祉部長通知（障発</w:t>
      </w:r>
      <w:r w:rsidRPr="002D7487">
        <w:rPr>
          <w:rFonts w:hAnsi="ＭＳ 明朝"/>
          <w:sz w:val="18"/>
          <w:szCs w:val="20"/>
        </w:rPr>
        <w:t>110001</w:t>
      </w:r>
      <w:r w:rsidRPr="002D7487">
        <w:rPr>
          <w:rFonts w:hAnsi="ＭＳ 明朝" w:hint="eastAsia"/>
          <w:sz w:val="18"/>
          <w:szCs w:val="20"/>
        </w:rPr>
        <w:t>号）の「身体障害者障害程度等級表の解説（身体障害者認定基準）について」に規定する純音オージオメータ検査によります。</w:t>
      </w:r>
    </w:p>
    <w:sectPr w:rsidR="006F039B" w:rsidRPr="002D7487" w:rsidSect="002D7487">
      <w:pgSz w:w="11906" w:h="16838" w:code="9"/>
      <w:pgMar w:top="1701"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DB82B" w14:textId="77777777" w:rsidR="005523B9" w:rsidRDefault="005523B9" w:rsidP="006F039B">
      <w:r>
        <w:separator/>
      </w:r>
    </w:p>
  </w:endnote>
  <w:endnote w:type="continuationSeparator" w:id="0">
    <w:p w14:paraId="17ECA561" w14:textId="77777777" w:rsidR="005523B9" w:rsidRDefault="005523B9" w:rsidP="006F0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ambria"/>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BA956" w14:textId="77777777" w:rsidR="005523B9" w:rsidRDefault="005523B9" w:rsidP="006F039B">
      <w:r>
        <w:separator/>
      </w:r>
    </w:p>
  </w:footnote>
  <w:footnote w:type="continuationSeparator" w:id="0">
    <w:p w14:paraId="6177209E" w14:textId="77777777" w:rsidR="005523B9" w:rsidRDefault="005523B9" w:rsidP="006F03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dirty"/>
  <w:defaultTabStop w:val="851"/>
  <w:doNotHyphenateCaps/>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3A7"/>
    <w:rsid w:val="001A4149"/>
    <w:rsid w:val="001F073F"/>
    <w:rsid w:val="00290AD1"/>
    <w:rsid w:val="002D7487"/>
    <w:rsid w:val="003923A7"/>
    <w:rsid w:val="003F0B45"/>
    <w:rsid w:val="00447BBC"/>
    <w:rsid w:val="005523B9"/>
    <w:rsid w:val="00585744"/>
    <w:rsid w:val="00614999"/>
    <w:rsid w:val="006F039B"/>
    <w:rsid w:val="007C130F"/>
    <w:rsid w:val="008C668F"/>
    <w:rsid w:val="00911DDC"/>
    <w:rsid w:val="009C7D1B"/>
    <w:rsid w:val="00A35310"/>
    <w:rsid w:val="00A4399E"/>
    <w:rsid w:val="00A530F0"/>
    <w:rsid w:val="00AA4AE5"/>
    <w:rsid w:val="00B57628"/>
    <w:rsid w:val="00BE5F96"/>
    <w:rsid w:val="00BF336E"/>
    <w:rsid w:val="00CC3D95"/>
    <w:rsid w:val="00CD1EC7"/>
    <w:rsid w:val="00CE4BDC"/>
    <w:rsid w:val="00D407BE"/>
    <w:rsid w:val="00D5314F"/>
    <w:rsid w:val="00E60A61"/>
    <w:rsid w:val="00EB3BC7"/>
    <w:rsid w:val="00ED0201"/>
    <w:rsid w:val="00ED416C"/>
    <w:rsid w:val="00ED7346"/>
    <w:rsid w:val="00F07618"/>
    <w:rsid w:val="00F30915"/>
    <w:rsid w:val="00F30E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B75E2BF"/>
  <w14:defaultImageDpi w14:val="0"/>
  <w15:docId w15:val="{7A0BEC79-13BC-47BB-B1FA-8F5C8DF45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039B"/>
    <w:pPr>
      <w:tabs>
        <w:tab w:val="center" w:pos="4252"/>
        <w:tab w:val="right" w:pos="8504"/>
      </w:tabs>
      <w:snapToGrid w:val="0"/>
    </w:pPr>
  </w:style>
  <w:style w:type="character" w:customStyle="1" w:styleId="a4">
    <w:name w:val="ヘッダー (文字)"/>
    <w:basedOn w:val="a0"/>
    <w:link w:val="a3"/>
    <w:uiPriority w:val="99"/>
    <w:locked/>
    <w:rsid w:val="006F039B"/>
    <w:rPr>
      <w:rFonts w:ascii="ＭＳ 明朝" w:eastAsia="ＭＳ 明朝" w:hAnsi="Century" w:cs="ＭＳ 明朝"/>
      <w:sz w:val="21"/>
      <w:szCs w:val="21"/>
    </w:rPr>
  </w:style>
  <w:style w:type="paragraph" w:styleId="a5">
    <w:name w:val="footer"/>
    <w:basedOn w:val="a"/>
    <w:link w:val="a6"/>
    <w:uiPriority w:val="99"/>
    <w:unhideWhenUsed/>
    <w:rsid w:val="006F039B"/>
    <w:pPr>
      <w:tabs>
        <w:tab w:val="center" w:pos="4252"/>
        <w:tab w:val="right" w:pos="8504"/>
      </w:tabs>
      <w:snapToGrid w:val="0"/>
    </w:pPr>
  </w:style>
  <w:style w:type="character" w:customStyle="1" w:styleId="a6">
    <w:name w:val="フッター (文字)"/>
    <w:basedOn w:val="a0"/>
    <w:link w:val="a5"/>
    <w:uiPriority w:val="99"/>
    <w:locked/>
    <w:rsid w:val="006F039B"/>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604</Words>
  <Characters>289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WS1833</dc:creator>
  <cp:keywords/>
  <dc:description/>
  <cp:lastModifiedBy>原 瑞希</cp:lastModifiedBy>
  <cp:revision>5</cp:revision>
  <cp:lastPrinted>2022-06-09T02:27:00Z</cp:lastPrinted>
  <dcterms:created xsi:type="dcterms:W3CDTF">2025-07-10T09:57:00Z</dcterms:created>
  <dcterms:modified xsi:type="dcterms:W3CDTF">2025-09-25T23:53:00Z</dcterms:modified>
</cp:coreProperties>
</file>